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3DC" w:rsidRDefault="008B63DC" w:rsidP="008B63DC">
      <w:pPr>
        <w:jc w:val="center"/>
        <w:rPr>
          <w:sz w:val="44"/>
          <w:szCs w:val="44"/>
        </w:rPr>
      </w:pPr>
      <w:r w:rsidRPr="008B63DC">
        <w:rPr>
          <w:rFonts w:hint="eastAsia"/>
          <w:sz w:val="44"/>
          <w:szCs w:val="44"/>
        </w:rPr>
        <w:t>双辽市公安局全面推行行政执法公示制度执法全过程记录制度重大执法决定法制审核制度实施方案</w:t>
      </w:r>
    </w:p>
    <w:p w:rsidR="008B63DC" w:rsidRDefault="008B63DC" w:rsidP="008B63DC">
      <w:pPr>
        <w:jc w:val="left"/>
        <w:rPr>
          <w:sz w:val="28"/>
          <w:szCs w:val="28"/>
        </w:rPr>
      </w:pPr>
      <w:r>
        <w:rPr>
          <w:rFonts w:hint="eastAsia"/>
          <w:sz w:val="28"/>
          <w:szCs w:val="28"/>
        </w:rPr>
        <w:t xml:space="preserve">    </w:t>
      </w:r>
      <w:r>
        <w:rPr>
          <w:rFonts w:hint="eastAsia"/>
          <w:sz w:val="28"/>
          <w:szCs w:val="28"/>
        </w:rPr>
        <w:t>推行行政执法公示制度、执法全过程记录制度、重大执法决定法制审核制度（以下统称三项制度）</w:t>
      </w:r>
      <w:r w:rsidR="00FD5198">
        <w:rPr>
          <w:rFonts w:hint="eastAsia"/>
          <w:sz w:val="28"/>
          <w:szCs w:val="28"/>
        </w:rPr>
        <w:t>，对于促进严格规范公正文明执法、保障和监督行政执法机关有效履行职责，维护人民群众合法权益，具有重要意义。为推动我局全面落实三项制度，结合我局实际，制定本方案。</w:t>
      </w:r>
    </w:p>
    <w:p w:rsidR="00FD5198" w:rsidRDefault="00FD5198" w:rsidP="008B63DC">
      <w:pPr>
        <w:jc w:val="left"/>
        <w:rPr>
          <w:sz w:val="28"/>
          <w:szCs w:val="28"/>
        </w:rPr>
      </w:pPr>
      <w:r>
        <w:rPr>
          <w:rFonts w:hint="eastAsia"/>
          <w:sz w:val="28"/>
          <w:szCs w:val="28"/>
        </w:rPr>
        <w:t xml:space="preserve">   </w:t>
      </w:r>
      <w:r w:rsidR="00812E52">
        <w:rPr>
          <w:rFonts w:hint="eastAsia"/>
          <w:sz w:val="28"/>
          <w:szCs w:val="28"/>
        </w:rPr>
        <w:t xml:space="preserve"> </w:t>
      </w:r>
      <w:r>
        <w:rPr>
          <w:rFonts w:hint="eastAsia"/>
          <w:sz w:val="28"/>
          <w:szCs w:val="28"/>
        </w:rPr>
        <w:t>一、基本要求</w:t>
      </w:r>
    </w:p>
    <w:p w:rsidR="00FD5198" w:rsidRDefault="00FD5198" w:rsidP="008B63DC">
      <w:pPr>
        <w:jc w:val="left"/>
        <w:rPr>
          <w:sz w:val="28"/>
          <w:szCs w:val="28"/>
        </w:rPr>
      </w:pPr>
      <w:r>
        <w:rPr>
          <w:rFonts w:hint="eastAsia"/>
          <w:sz w:val="28"/>
          <w:szCs w:val="28"/>
        </w:rPr>
        <w:t xml:space="preserve">    </w:t>
      </w:r>
      <w:r w:rsidR="00812E52">
        <w:rPr>
          <w:rFonts w:hint="eastAsia"/>
          <w:sz w:val="28"/>
          <w:szCs w:val="28"/>
        </w:rPr>
        <w:t>以习近平新时代中国特色社会主义思想为指导，深入学习贯彻党的十九大精神，认真落实《中共中央关于全面推行依法治国若干重大问题的决定》和《法治政府建设实施纲要（</w:t>
      </w:r>
      <w:r w:rsidR="00812E52">
        <w:rPr>
          <w:rFonts w:hint="eastAsia"/>
          <w:sz w:val="28"/>
          <w:szCs w:val="28"/>
        </w:rPr>
        <w:t>2015-2020</w:t>
      </w:r>
      <w:r w:rsidR="00812E52">
        <w:rPr>
          <w:rFonts w:hint="eastAsia"/>
          <w:sz w:val="28"/>
          <w:szCs w:val="28"/>
        </w:rPr>
        <w:t>）》，积极稳妥推进三项制度工作，促进行政执法公开透明、合法规范，加快建设法治政府。</w:t>
      </w:r>
    </w:p>
    <w:p w:rsidR="00812E52" w:rsidRDefault="00812E52" w:rsidP="008B63DC">
      <w:pPr>
        <w:jc w:val="left"/>
        <w:rPr>
          <w:sz w:val="28"/>
          <w:szCs w:val="28"/>
        </w:rPr>
      </w:pPr>
      <w:r>
        <w:rPr>
          <w:rFonts w:hint="eastAsia"/>
          <w:sz w:val="28"/>
          <w:szCs w:val="28"/>
        </w:rPr>
        <w:t xml:space="preserve">    </w:t>
      </w:r>
      <w:r>
        <w:rPr>
          <w:rFonts w:hint="eastAsia"/>
          <w:sz w:val="28"/>
          <w:szCs w:val="28"/>
        </w:rPr>
        <w:t>二、工作任务</w:t>
      </w:r>
    </w:p>
    <w:p w:rsidR="00812E52" w:rsidRDefault="00812E52" w:rsidP="008B63DC">
      <w:pPr>
        <w:jc w:val="left"/>
        <w:rPr>
          <w:sz w:val="28"/>
          <w:szCs w:val="28"/>
        </w:rPr>
      </w:pPr>
      <w:r>
        <w:rPr>
          <w:rFonts w:hint="eastAsia"/>
          <w:sz w:val="28"/>
          <w:szCs w:val="28"/>
        </w:rPr>
        <w:t xml:space="preserve">    </w:t>
      </w:r>
      <w:r>
        <w:rPr>
          <w:rFonts w:hint="eastAsia"/>
          <w:sz w:val="28"/>
          <w:szCs w:val="28"/>
        </w:rPr>
        <w:t>我局各相关职能业务科室在行政许可、行政处罚、行政强制、行政检查四类行政执法行为中全面推行三项制度。</w:t>
      </w:r>
    </w:p>
    <w:p w:rsidR="00812E52" w:rsidRDefault="00812E52" w:rsidP="008B63DC">
      <w:pPr>
        <w:jc w:val="left"/>
        <w:rPr>
          <w:sz w:val="28"/>
          <w:szCs w:val="28"/>
        </w:rPr>
      </w:pPr>
      <w:r>
        <w:rPr>
          <w:rFonts w:hint="eastAsia"/>
          <w:sz w:val="28"/>
          <w:szCs w:val="28"/>
        </w:rPr>
        <w:t xml:space="preserve">    </w:t>
      </w:r>
      <w:r>
        <w:rPr>
          <w:rFonts w:hint="eastAsia"/>
          <w:sz w:val="28"/>
          <w:szCs w:val="28"/>
        </w:rPr>
        <w:t>（一）建立双辽市公安局行政执法公示制度。</w:t>
      </w:r>
    </w:p>
    <w:p w:rsidR="00812E52" w:rsidRDefault="00812E52" w:rsidP="008B63DC">
      <w:pPr>
        <w:jc w:val="left"/>
        <w:rPr>
          <w:sz w:val="28"/>
          <w:szCs w:val="28"/>
        </w:rPr>
      </w:pPr>
      <w:r>
        <w:rPr>
          <w:rFonts w:hint="eastAsia"/>
          <w:sz w:val="28"/>
          <w:szCs w:val="28"/>
        </w:rPr>
        <w:t xml:space="preserve">    </w:t>
      </w:r>
      <w:r>
        <w:rPr>
          <w:rFonts w:hint="eastAsia"/>
          <w:sz w:val="28"/>
          <w:szCs w:val="28"/>
        </w:rPr>
        <w:t>（二）建立双辽市公安局行政执法全过程记录制度。</w:t>
      </w:r>
    </w:p>
    <w:p w:rsidR="00812E52" w:rsidRDefault="00812E52" w:rsidP="008B63DC">
      <w:pPr>
        <w:jc w:val="left"/>
        <w:rPr>
          <w:sz w:val="28"/>
          <w:szCs w:val="28"/>
        </w:rPr>
      </w:pPr>
      <w:r>
        <w:rPr>
          <w:rFonts w:hint="eastAsia"/>
          <w:sz w:val="28"/>
          <w:szCs w:val="28"/>
        </w:rPr>
        <w:t xml:space="preserve">    </w:t>
      </w:r>
      <w:r>
        <w:rPr>
          <w:rFonts w:hint="eastAsia"/>
          <w:sz w:val="28"/>
          <w:szCs w:val="28"/>
        </w:rPr>
        <w:t>（三）建立双辽市公安局重大执法决定法制审核制度。</w:t>
      </w:r>
    </w:p>
    <w:p w:rsidR="00812E52" w:rsidRDefault="00812E52" w:rsidP="008B63DC">
      <w:pPr>
        <w:jc w:val="left"/>
        <w:rPr>
          <w:sz w:val="28"/>
          <w:szCs w:val="28"/>
        </w:rPr>
      </w:pPr>
      <w:r>
        <w:rPr>
          <w:rFonts w:hint="eastAsia"/>
          <w:sz w:val="28"/>
          <w:szCs w:val="28"/>
        </w:rPr>
        <w:t xml:space="preserve">    </w:t>
      </w:r>
      <w:r>
        <w:rPr>
          <w:rFonts w:hint="eastAsia"/>
          <w:sz w:val="28"/>
          <w:szCs w:val="28"/>
        </w:rPr>
        <w:t>三、实施步骤</w:t>
      </w:r>
    </w:p>
    <w:p w:rsidR="00812E52" w:rsidRDefault="00812E52" w:rsidP="008B63DC">
      <w:pPr>
        <w:jc w:val="left"/>
        <w:rPr>
          <w:sz w:val="28"/>
          <w:szCs w:val="28"/>
        </w:rPr>
      </w:pPr>
      <w:r>
        <w:rPr>
          <w:rFonts w:hint="eastAsia"/>
          <w:sz w:val="28"/>
          <w:szCs w:val="28"/>
        </w:rPr>
        <w:t xml:space="preserve">     </w:t>
      </w:r>
      <w:r>
        <w:rPr>
          <w:rFonts w:hint="eastAsia"/>
          <w:sz w:val="28"/>
          <w:szCs w:val="28"/>
        </w:rPr>
        <w:t>（一）安排部署、建章立志阶段（</w:t>
      </w:r>
      <w:r>
        <w:rPr>
          <w:rFonts w:hint="eastAsia"/>
          <w:sz w:val="28"/>
          <w:szCs w:val="28"/>
        </w:rPr>
        <w:t>2019</w:t>
      </w:r>
      <w:r>
        <w:rPr>
          <w:rFonts w:hint="eastAsia"/>
          <w:sz w:val="28"/>
          <w:szCs w:val="28"/>
        </w:rPr>
        <w:t>年</w:t>
      </w:r>
      <w:r>
        <w:rPr>
          <w:rFonts w:hint="eastAsia"/>
          <w:sz w:val="28"/>
          <w:szCs w:val="28"/>
        </w:rPr>
        <w:t>12</w:t>
      </w:r>
      <w:r>
        <w:rPr>
          <w:rFonts w:hint="eastAsia"/>
          <w:sz w:val="28"/>
          <w:szCs w:val="28"/>
        </w:rPr>
        <w:t>月底前）</w:t>
      </w:r>
    </w:p>
    <w:p w:rsidR="00812E52" w:rsidRDefault="00812E52" w:rsidP="008B63DC">
      <w:pPr>
        <w:jc w:val="left"/>
        <w:rPr>
          <w:sz w:val="28"/>
          <w:szCs w:val="28"/>
        </w:rPr>
      </w:pPr>
      <w:r>
        <w:rPr>
          <w:rFonts w:hint="eastAsia"/>
          <w:sz w:val="28"/>
          <w:szCs w:val="28"/>
        </w:rPr>
        <w:lastRenderedPageBreak/>
        <w:t xml:space="preserve">    1</w:t>
      </w:r>
      <w:r>
        <w:rPr>
          <w:rFonts w:hint="eastAsia"/>
          <w:sz w:val="28"/>
          <w:szCs w:val="28"/>
        </w:rPr>
        <w:t>、制定方案。按照省、市三项制度实施方案要求，结合工作实际，研究制定我局具体工作方案。</w:t>
      </w:r>
    </w:p>
    <w:p w:rsidR="00812E52" w:rsidRDefault="00812E52" w:rsidP="008B63DC">
      <w:pPr>
        <w:jc w:val="left"/>
        <w:rPr>
          <w:sz w:val="28"/>
          <w:szCs w:val="28"/>
        </w:rPr>
      </w:pPr>
      <w:r>
        <w:rPr>
          <w:rFonts w:hint="eastAsia"/>
          <w:sz w:val="28"/>
          <w:szCs w:val="28"/>
        </w:rPr>
        <w:t xml:space="preserve">    2</w:t>
      </w:r>
      <w:r>
        <w:rPr>
          <w:rFonts w:hint="eastAsia"/>
          <w:sz w:val="28"/>
          <w:szCs w:val="28"/>
        </w:rPr>
        <w:t>、动员部署。召开我局推行三项制度工作动员部署会议，对工作中涉及的任务、具体措施和要求进行全面部署。</w:t>
      </w:r>
    </w:p>
    <w:p w:rsidR="00812E52" w:rsidRDefault="00812E52" w:rsidP="008B63DC">
      <w:pPr>
        <w:jc w:val="left"/>
        <w:rPr>
          <w:sz w:val="28"/>
          <w:szCs w:val="28"/>
        </w:rPr>
      </w:pPr>
      <w:r>
        <w:rPr>
          <w:rFonts w:hint="eastAsia"/>
          <w:sz w:val="28"/>
          <w:szCs w:val="28"/>
        </w:rPr>
        <w:t xml:space="preserve">    3</w:t>
      </w:r>
      <w:r>
        <w:rPr>
          <w:rFonts w:hint="eastAsia"/>
          <w:sz w:val="28"/>
          <w:szCs w:val="28"/>
        </w:rPr>
        <w:t>、培训提高。组织本部门执法人员三项制度有关培训，提高行政执法人员的执法能力和水平。</w:t>
      </w:r>
    </w:p>
    <w:p w:rsidR="00812E52" w:rsidRDefault="00812E52" w:rsidP="008B63DC">
      <w:pPr>
        <w:jc w:val="left"/>
        <w:rPr>
          <w:sz w:val="28"/>
          <w:szCs w:val="28"/>
        </w:rPr>
      </w:pPr>
      <w:r>
        <w:rPr>
          <w:rFonts w:hint="eastAsia"/>
          <w:sz w:val="28"/>
          <w:szCs w:val="28"/>
        </w:rPr>
        <w:t xml:space="preserve">    4</w:t>
      </w:r>
      <w:r>
        <w:rPr>
          <w:rFonts w:hint="eastAsia"/>
          <w:sz w:val="28"/>
          <w:szCs w:val="28"/>
        </w:rPr>
        <w:t>、调查汇总。组织对执法行为类别、执法人员、法制</w:t>
      </w:r>
      <w:r w:rsidR="005D6503">
        <w:rPr>
          <w:rFonts w:hint="eastAsia"/>
          <w:sz w:val="28"/>
          <w:szCs w:val="28"/>
        </w:rPr>
        <w:t>审核人员、音像记录设备、执法信息系统建设等情况进行全面摸底调查。为全面推行三项制度工作打好基础。</w:t>
      </w:r>
    </w:p>
    <w:p w:rsidR="005D6503" w:rsidRDefault="005D6503" w:rsidP="008B63DC">
      <w:pPr>
        <w:jc w:val="left"/>
        <w:rPr>
          <w:sz w:val="28"/>
          <w:szCs w:val="28"/>
        </w:rPr>
      </w:pPr>
      <w:r>
        <w:rPr>
          <w:rFonts w:hint="eastAsia"/>
          <w:sz w:val="28"/>
          <w:szCs w:val="28"/>
        </w:rPr>
        <w:t xml:space="preserve">    </w:t>
      </w:r>
      <w:r>
        <w:rPr>
          <w:rFonts w:hint="eastAsia"/>
          <w:sz w:val="28"/>
          <w:szCs w:val="28"/>
        </w:rPr>
        <w:t>（二）全面推行阶段（</w:t>
      </w:r>
      <w:r>
        <w:rPr>
          <w:rFonts w:hint="eastAsia"/>
          <w:sz w:val="28"/>
          <w:szCs w:val="28"/>
        </w:rPr>
        <w:t>2020</w:t>
      </w:r>
      <w:r>
        <w:rPr>
          <w:rFonts w:hint="eastAsia"/>
          <w:sz w:val="28"/>
          <w:szCs w:val="28"/>
        </w:rPr>
        <w:t>年</w:t>
      </w:r>
      <w:r>
        <w:rPr>
          <w:rFonts w:hint="eastAsia"/>
          <w:sz w:val="28"/>
          <w:szCs w:val="28"/>
        </w:rPr>
        <w:t>1</w:t>
      </w:r>
      <w:r>
        <w:rPr>
          <w:rFonts w:hint="eastAsia"/>
          <w:sz w:val="28"/>
          <w:szCs w:val="28"/>
        </w:rPr>
        <w:t>月</w:t>
      </w:r>
      <w:r>
        <w:rPr>
          <w:rFonts w:hint="eastAsia"/>
          <w:sz w:val="28"/>
          <w:szCs w:val="28"/>
        </w:rPr>
        <w:t>-3</w:t>
      </w:r>
      <w:r>
        <w:rPr>
          <w:rFonts w:hint="eastAsia"/>
          <w:sz w:val="28"/>
          <w:szCs w:val="28"/>
        </w:rPr>
        <w:t>月底）</w:t>
      </w:r>
    </w:p>
    <w:p w:rsidR="005D6503" w:rsidRDefault="005D6503" w:rsidP="008B63DC">
      <w:pPr>
        <w:jc w:val="left"/>
        <w:rPr>
          <w:sz w:val="28"/>
          <w:szCs w:val="28"/>
        </w:rPr>
      </w:pPr>
      <w:r>
        <w:rPr>
          <w:rFonts w:hint="eastAsia"/>
          <w:sz w:val="28"/>
          <w:szCs w:val="28"/>
        </w:rPr>
        <w:t xml:space="preserve">    1</w:t>
      </w:r>
      <w:r>
        <w:rPr>
          <w:rFonts w:hint="eastAsia"/>
          <w:sz w:val="28"/>
          <w:szCs w:val="28"/>
        </w:rPr>
        <w:t>、规范实施。要创新工作机制，狠抓工作落实，按照新修订完善的相关制度和工作流程，全面、严格、规范实施三项制度。在全面推行的基础上，要根据工作实际，突出问题导向，规范重点执法行为，强化薄弱执法环节。</w:t>
      </w:r>
    </w:p>
    <w:p w:rsidR="005D6503" w:rsidRDefault="005D6503" w:rsidP="008B63DC">
      <w:pPr>
        <w:jc w:val="left"/>
        <w:rPr>
          <w:sz w:val="28"/>
          <w:szCs w:val="28"/>
        </w:rPr>
      </w:pPr>
      <w:r>
        <w:rPr>
          <w:rFonts w:hint="eastAsia"/>
          <w:sz w:val="28"/>
          <w:szCs w:val="28"/>
        </w:rPr>
        <w:t xml:space="preserve">    2</w:t>
      </w:r>
      <w:r>
        <w:rPr>
          <w:rFonts w:hint="eastAsia"/>
          <w:sz w:val="28"/>
          <w:szCs w:val="28"/>
        </w:rPr>
        <w:t>、监督检查。要适时组织开展三项制度专项监督检查，对三项制度建设不全面、不具体，报送情况不及时、不准确，实施过程不规范、不到位的执法部门和执法人员要进行通报并督促改正；经督促仍不整改的，有局党组启动问责程序，依法依规予以问责。</w:t>
      </w:r>
    </w:p>
    <w:p w:rsidR="005D6503" w:rsidRDefault="005D6503" w:rsidP="008B63DC">
      <w:pPr>
        <w:jc w:val="left"/>
        <w:rPr>
          <w:sz w:val="28"/>
          <w:szCs w:val="28"/>
        </w:rPr>
      </w:pPr>
      <w:r>
        <w:rPr>
          <w:rFonts w:hint="eastAsia"/>
          <w:sz w:val="28"/>
          <w:szCs w:val="28"/>
        </w:rPr>
        <w:t xml:space="preserve">    </w:t>
      </w:r>
      <w:r>
        <w:rPr>
          <w:rFonts w:hint="eastAsia"/>
          <w:sz w:val="28"/>
          <w:szCs w:val="28"/>
        </w:rPr>
        <w:t>（三）总结提高、持续推进阶段（</w:t>
      </w:r>
      <w:r>
        <w:rPr>
          <w:rFonts w:hint="eastAsia"/>
          <w:sz w:val="28"/>
          <w:szCs w:val="28"/>
        </w:rPr>
        <w:t>2020</w:t>
      </w:r>
      <w:r>
        <w:rPr>
          <w:rFonts w:hint="eastAsia"/>
          <w:sz w:val="28"/>
          <w:szCs w:val="28"/>
        </w:rPr>
        <w:t>年</w:t>
      </w:r>
      <w:r>
        <w:rPr>
          <w:rFonts w:hint="eastAsia"/>
          <w:sz w:val="28"/>
          <w:szCs w:val="28"/>
        </w:rPr>
        <w:t>4</w:t>
      </w:r>
      <w:r>
        <w:rPr>
          <w:rFonts w:hint="eastAsia"/>
          <w:sz w:val="28"/>
          <w:szCs w:val="28"/>
        </w:rPr>
        <w:t>月</w:t>
      </w:r>
      <w:r>
        <w:rPr>
          <w:rFonts w:hint="eastAsia"/>
          <w:sz w:val="28"/>
          <w:szCs w:val="28"/>
        </w:rPr>
        <w:t>-6</w:t>
      </w:r>
      <w:r>
        <w:rPr>
          <w:rFonts w:hint="eastAsia"/>
          <w:sz w:val="28"/>
          <w:szCs w:val="28"/>
        </w:rPr>
        <w:t>月底）</w:t>
      </w:r>
    </w:p>
    <w:p w:rsidR="005D6503" w:rsidRDefault="005D6503" w:rsidP="008B63DC">
      <w:pPr>
        <w:jc w:val="left"/>
        <w:rPr>
          <w:sz w:val="28"/>
          <w:szCs w:val="28"/>
        </w:rPr>
      </w:pPr>
      <w:r>
        <w:rPr>
          <w:rFonts w:hint="eastAsia"/>
          <w:sz w:val="28"/>
          <w:szCs w:val="28"/>
        </w:rPr>
        <w:t xml:space="preserve">    </w:t>
      </w:r>
      <w:r>
        <w:rPr>
          <w:rFonts w:hint="eastAsia"/>
          <w:sz w:val="28"/>
          <w:szCs w:val="28"/>
        </w:rPr>
        <w:t>总结分析在三项制度实施过程中取得的成绩和存在的问题，不断改进和完善。典型</w:t>
      </w:r>
      <w:r w:rsidR="00914A26">
        <w:rPr>
          <w:rFonts w:hint="eastAsia"/>
          <w:sz w:val="28"/>
          <w:szCs w:val="28"/>
        </w:rPr>
        <w:t>经验和重大问题要及时向市政府和上级业务主管部门报告，注重总结实施三项制度的成果。</w:t>
      </w:r>
    </w:p>
    <w:p w:rsidR="00914A26" w:rsidRDefault="00914A26" w:rsidP="008B63DC">
      <w:pPr>
        <w:jc w:val="left"/>
        <w:rPr>
          <w:sz w:val="28"/>
          <w:szCs w:val="28"/>
        </w:rPr>
      </w:pPr>
      <w:r>
        <w:rPr>
          <w:rFonts w:hint="eastAsia"/>
          <w:sz w:val="28"/>
          <w:szCs w:val="28"/>
        </w:rPr>
        <w:lastRenderedPageBreak/>
        <w:t xml:space="preserve">    </w:t>
      </w:r>
      <w:r>
        <w:rPr>
          <w:rFonts w:hint="eastAsia"/>
          <w:sz w:val="28"/>
          <w:szCs w:val="28"/>
        </w:rPr>
        <w:t>四、组织保障</w:t>
      </w:r>
    </w:p>
    <w:p w:rsidR="00914A26" w:rsidRDefault="00914A26" w:rsidP="008B63DC">
      <w:pPr>
        <w:jc w:val="left"/>
        <w:rPr>
          <w:sz w:val="28"/>
          <w:szCs w:val="28"/>
        </w:rPr>
      </w:pPr>
      <w:r>
        <w:rPr>
          <w:rFonts w:hint="eastAsia"/>
          <w:sz w:val="28"/>
          <w:szCs w:val="28"/>
        </w:rPr>
        <w:t xml:space="preserve">    </w:t>
      </w:r>
      <w:r>
        <w:rPr>
          <w:rFonts w:hint="eastAsia"/>
          <w:sz w:val="28"/>
          <w:szCs w:val="28"/>
        </w:rPr>
        <w:t>（一）加强组织领导。要充分认识全面推行三项制度在规范行政执法行为、推进“放管服”改革、优化营商环境建设法治政府的重要作用，把三项制度的推行列入公安局重要议事日程，认真组织落实。我局成立全面推行三项制度工作领导小组，由局长任组长，各分管领导任副组长，局机关各科室及各执法大队负责人为成员。领导小组下设办公室，负责日常工作。</w:t>
      </w:r>
    </w:p>
    <w:p w:rsidR="00914A26" w:rsidRPr="00914A26" w:rsidRDefault="00914A26" w:rsidP="008B63DC">
      <w:pPr>
        <w:jc w:val="left"/>
        <w:rPr>
          <w:sz w:val="28"/>
          <w:szCs w:val="28"/>
        </w:rPr>
      </w:pPr>
      <w:r>
        <w:rPr>
          <w:rFonts w:hint="eastAsia"/>
          <w:sz w:val="28"/>
          <w:szCs w:val="28"/>
        </w:rPr>
        <w:t xml:space="preserve">    </w:t>
      </w:r>
      <w:r>
        <w:rPr>
          <w:rFonts w:hint="eastAsia"/>
          <w:sz w:val="28"/>
          <w:szCs w:val="28"/>
        </w:rPr>
        <w:t>（二）鼓励探索创新。在严格落实三项制度工作任务的同时，要结合工作实际情况找准</w:t>
      </w:r>
      <w:r w:rsidR="000F7B6C">
        <w:rPr>
          <w:rFonts w:hint="eastAsia"/>
          <w:sz w:val="28"/>
          <w:szCs w:val="28"/>
        </w:rPr>
        <w:t>突破口和着力点、积极探索多种模式、方式和方法，培育现进典型，发掘工作亮点，不断创新行政执法体制机制。</w:t>
      </w:r>
    </w:p>
    <w:sectPr w:rsidR="00914A26" w:rsidRPr="00914A26" w:rsidSect="00EA16F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B63DC"/>
    <w:rsid w:val="000F7B6C"/>
    <w:rsid w:val="00333E85"/>
    <w:rsid w:val="005D6503"/>
    <w:rsid w:val="00812E52"/>
    <w:rsid w:val="008B63DC"/>
    <w:rsid w:val="00914A26"/>
    <w:rsid w:val="00BD3661"/>
    <w:rsid w:val="00EA16F5"/>
    <w:rsid w:val="00FD51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6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203</Words>
  <Characters>1158</Characters>
  <Application>Microsoft Office Word</Application>
  <DocSecurity>0</DocSecurity>
  <Lines>9</Lines>
  <Paragraphs>2</Paragraphs>
  <ScaleCrop>false</ScaleCrop>
  <Company>Microsoft</Company>
  <LinksUpToDate>false</LinksUpToDate>
  <CharactersWithSpaces>1359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2</cp:revision>
  <dcterms:created xsi:type="dcterms:W3CDTF">2020-04-17T07:25:00Z</dcterms:created>
  <dcterms:modified xsi:type="dcterms:W3CDTF">2020-04-17T07:25:00Z</dcterms:modified>
</cp:coreProperties>
</file>