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713"/>
        <w:gridCol w:w="1573"/>
        <w:gridCol w:w="1577"/>
        <w:gridCol w:w="1005"/>
        <w:gridCol w:w="2066"/>
        <w:gridCol w:w="852"/>
        <w:gridCol w:w="17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9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职工病退鉴定申请表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周岁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寸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8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人员类别（在符合自己情况的栏目前打“ √  ”，并填写相应栏目内容。为便于统计，请将所填栏目编号填写在表格右上角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137160</wp:posOffset>
                  </wp:positionV>
                  <wp:extent cx="152400" cy="152400"/>
                  <wp:effectExtent l="0" t="0" r="0" b="0"/>
                  <wp:wrapNone/>
                  <wp:docPr id="2" name="矩形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矩形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企业单位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工作人员 </w:t>
            </w:r>
          </w:p>
        </w:tc>
        <w:tc>
          <w:tcPr>
            <w:tcW w:w="5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单位名称：                       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104140</wp:posOffset>
                  </wp:positionV>
                  <wp:extent cx="152400" cy="152400"/>
                  <wp:effectExtent l="0" t="0" r="0" b="0"/>
                  <wp:wrapNone/>
                  <wp:docPr id="1" name="矩形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矩形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机关、事业单位工作人员 </w:t>
            </w:r>
          </w:p>
        </w:tc>
        <w:tc>
          <w:tcPr>
            <w:tcW w:w="4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单位名称：                    单位性质： </w:t>
            </w:r>
          </w:p>
        </w:tc>
        <w:tc>
          <w:tcPr>
            <w:tcW w:w="25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□机关    □全额事业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□差额事业□自收事业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104140</wp:posOffset>
                  </wp:positionV>
                  <wp:extent cx="152400" cy="152400"/>
                  <wp:effectExtent l="0" t="0" r="0" b="0"/>
                  <wp:wrapNone/>
                  <wp:docPr id="3" name="矩形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矩形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国有改制企业解除劳动关系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人员</w:t>
            </w:r>
          </w:p>
        </w:tc>
        <w:tc>
          <w:tcPr>
            <w:tcW w:w="72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解除单位名称：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78740</wp:posOffset>
                  </wp:positionV>
                  <wp:extent cx="152400" cy="152400"/>
                  <wp:effectExtent l="0" t="0" r="0" b="0"/>
                  <wp:wrapNone/>
                  <wp:docPr id="4" name="矩形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矩形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残疾人</w:t>
            </w:r>
          </w:p>
        </w:tc>
        <w:tc>
          <w:tcPr>
            <w:tcW w:w="72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单位名称：                       残疾证编号：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  <w:jc w:val="center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单位联系人及电话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鉴定职工联系电话</w:t>
            </w:r>
          </w:p>
        </w:tc>
        <w:tc>
          <w:tcPr>
            <w:tcW w:w="2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  <w:jc w:val="center"/>
        </w:trPr>
        <w:tc>
          <w:tcPr>
            <w:tcW w:w="99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Style w:val="4"/>
                <w:rFonts w:hint="eastAsia" w:eastAsia="宋体"/>
                <w:lang w:eastAsia="zh-CN" w:bidi="ar"/>
              </w:rPr>
            </w:pPr>
          </w:p>
          <w:p>
            <w:pPr>
              <w:widowControl/>
              <w:jc w:val="left"/>
              <w:textAlignment w:val="top"/>
              <w:rPr>
                <w:rStyle w:val="4"/>
                <w:rFonts w:hint="eastAsia" w:eastAsia="宋体"/>
                <w:lang w:eastAsia="zh-CN" w:bidi="ar"/>
              </w:rPr>
            </w:pPr>
            <w:r>
              <w:rPr>
                <w:rStyle w:val="4"/>
                <w:rFonts w:hint="default"/>
                <w:lang w:bidi="ar"/>
              </w:rPr>
              <w:t>申报疾病名称：</w:t>
            </w:r>
          </w:p>
          <w:p>
            <w:pPr>
              <w:widowControl/>
              <w:jc w:val="left"/>
              <w:textAlignment w:val="top"/>
              <w:rPr>
                <w:rStyle w:val="5"/>
                <w:rFonts w:hint="eastAsia" w:eastAsia="宋体"/>
                <w:lang w:eastAsia="zh-CN" w:bidi="ar"/>
              </w:rPr>
            </w:pPr>
            <w:r>
              <w:rPr>
                <w:rStyle w:val="4"/>
                <w:rFonts w:hint="default"/>
                <w:lang w:bidi="ar"/>
              </w:rPr>
              <w:t xml:space="preserve">              1、</w:t>
            </w:r>
            <w:r>
              <w:rPr>
                <w:rStyle w:val="5"/>
                <w:rFonts w:hint="default"/>
                <w:lang w:bidi="ar"/>
              </w:rPr>
              <w:t xml:space="preserve">                                                          </w:t>
            </w:r>
          </w:p>
          <w:p>
            <w:pPr>
              <w:widowControl/>
              <w:jc w:val="left"/>
              <w:textAlignment w:val="top"/>
              <w:rPr>
                <w:rStyle w:val="5"/>
                <w:rFonts w:hint="eastAsia" w:eastAsia="宋体"/>
                <w:lang w:eastAsia="zh-CN" w:bidi="ar"/>
              </w:rPr>
            </w:pPr>
          </w:p>
          <w:p>
            <w:pPr>
              <w:widowControl/>
              <w:jc w:val="left"/>
              <w:textAlignment w:val="top"/>
              <w:rPr>
                <w:rStyle w:val="5"/>
                <w:rFonts w:hint="eastAsia" w:eastAsia="宋体"/>
                <w:lang w:eastAsia="zh-CN" w:bidi="ar"/>
              </w:rPr>
            </w:pPr>
            <w:r>
              <w:rPr>
                <w:rStyle w:val="4"/>
                <w:rFonts w:hint="default"/>
                <w:lang w:bidi="ar"/>
              </w:rPr>
              <w:t xml:space="preserve">              2、</w:t>
            </w:r>
            <w:r>
              <w:rPr>
                <w:rStyle w:val="5"/>
                <w:rFonts w:hint="default"/>
                <w:lang w:bidi="ar"/>
              </w:rPr>
              <w:t xml:space="preserve">                                                          </w:t>
            </w:r>
          </w:p>
          <w:p>
            <w:pPr>
              <w:widowControl/>
              <w:jc w:val="left"/>
              <w:textAlignment w:val="top"/>
              <w:rPr>
                <w:rStyle w:val="5"/>
                <w:rFonts w:hint="eastAsia" w:eastAsia="宋体"/>
                <w:lang w:eastAsia="zh-CN" w:bidi="ar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 xml:space="preserve">              3、</w:t>
            </w:r>
            <w:r>
              <w:rPr>
                <w:rStyle w:val="5"/>
                <w:rFonts w:hint="default"/>
                <w:lang w:bidi="ar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  <w:jc w:val="center"/>
        </w:trPr>
        <w:tc>
          <w:tcPr>
            <w:tcW w:w="5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贴二代身份证复印件</w:t>
            </w:r>
          </w:p>
        </w:tc>
        <w:tc>
          <w:tcPr>
            <w:tcW w:w="4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申报单位意见：</w:t>
            </w: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（公章）</w:t>
            </w: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年  月  日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4" w:hRule="atLeast"/>
          <w:jc w:val="center"/>
        </w:trPr>
        <w:tc>
          <w:tcPr>
            <w:tcW w:w="5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县（市）区人社局受理意见：</w:t>
            </w: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（公章）</w:t>
            </w: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年  月  日                          </w:t>
            </w:r>
          </w:p>
        </w:tc>
        <w:tc>
          <w:tcPr>
            <w:tcW w:w="4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劳动能力鉴定机构意见：</w:t>
            </w: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（公章）</w:t>
            </w: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年  月  日                          </w:t>
            </w:r>
          </w:p>
        </w:tc>
      </w:tr>
    </w:tbl>
    <w:p/>
    <w:tbl>
      <w:tblPr>
        <w:tblStyle w:val="2"/>
        <w:tblpPr w:leftFromText="180" w:rightFromText="180" w:vertAnchor="text" w:horzAnchor="margin" w:tblpXSpec="center" w:tblpY="296"/>
        <w:tblOverlap w:val="never"/>
        <w:tblW w:w="10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9" w:hRule="atLeast"/>
        </w:trPr>
        <w:tc>
          <w:tcPr>
            <w:tcW w:w="10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查体所见及辅助检查结果：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10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鉴定依据：</w:t>
            </w:r>
          </w:p>
          <w:p>
            <w:pPr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专家意见：</w:t>
            </w:r>
          </w:p>
          <w:p>
            <w:pPr>
              <w:rPr>
                <w:rFonts w:ascii="仿宋_GB2312" w:hAnsi="ˎ̥" w:eastAsia="仿宋_GB2312"/>
                <w:sz w:val="28"/>
                <w:szCs w:val="28"/>
              </w:rPr>
            </w:pPr>
          </w:p>
          <w:p>
            <w:pPr>
              <w:rPr>
                <w:rFonts w:ascii="新宋体" w:hAnsi="新宋体" w:eastAsia="新宋体" w:cs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年    月  </w:t>
            </w:r>
            <w:r>
              <w:rPr>
                <w:rFonts w:hint="eastAsia" w:ascii="新宋体" w:hAnsi="新宋体" w:eastAsia="新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0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劳动能力鉴定委员会结论：</w:t>
            </w:r>
          </w:p>
          <w:p>
            <w:pPr>
              <w:rPr>
                <w:rFonts w:ascii="仿宋_GB2312" w:hAnsi="ˎ̥" w:eastAsia="仿宋_GB2312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ascii="新宋体" w:hAnsi="新宋体" w:eastAsia="新宋体" w:cs="宋体"/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年   月  </w:t>
            </w:r>
            <w:r>
              <w:rPr>
                <w:rFonts w:hint="eastAsia" w:ascii="新宋体" w:hAnsi="新宋体" w:eastAsia="新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9040B"/>
    <w:rsid w:val="00343E08"/>
    <w:rsid w:val="003525E5"/>
    <w:rsid w:val="00A27923"/>
    <w:rsid w:val="00CB3AAE"/>
    <w:rsid w:val="00F64543"/>
    <w:rsid w:val="03941EFD"/>
    <w:rsid w:val="19C6390F"/>
    <w:rsid w:val="1A3F525B"/>
    <w:rsid w:val="1B76715C"/>
    <w:rsid w:val="21614196"/>
    <w:rsid w:val="2269040B"/>
    <w:rsid w:val="27400713"/>
    <w:rsid w:val="2D6F3416"/>
    <w:rsid w:val="38EB115D"/>
    <w:rsid w:val="41F707CB"/>
    <w:rsid w:val="4D7F58D0"/>
    <w:rsid w:val="62A24E06"/>
    <w:rsid w:val="7B4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295</Characters>
  <Lines>7</Lines>
  <Paragraphs>2</Paragraphs>
  <TotalTime>7</TotalTime>
  <ScaleCrop>false</ScaleCrop>
  <LinksUpToDate>false</LinksUpToDate>
  <CharactersWithSpaces>946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2021-05-12T01:00:00Z</dcterms:created>
  <dc:creator>Administrator</dc:creator>
  <cp:lastModifiedBy>Administrator</cp:lastModifiedBy>
  <cp:lastPrinted>2021-05-12T01:17:00Z</cp:lastPrinted>
  <dcterms:modified xsi:type="dcterms:W3CDTF">2022-05-06T01:57:47Z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63B0992C5C4045679857F5C3816221B2</vt:lpwstr>
  </property>
</Properties>
</file>