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B9C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25CCBC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本次检验项目</w:t>
      </w:r>
    </w:p>
    <w:p w14:paraId="7B803371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、粮食加工品</w:t>
      </w:r>
    </w:p>
    <w:p w14:paraId="130D12ED">
      <w:pPr>
        <w:numPr>
          <w:ilvl w:val="0"/>
          <w:numId w:val="1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70EF9DFD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GB 2762-20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《食品安全国家标准 食品中污染物限量》、GB 2761-2017《食品安全国家标准 食品中真菌毒素限量》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卫生部公告[2011]第4号 卫生部等7部门《关于撤销食品添加剂过氧化苯甲酰、过氧化钙的公告》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 </w:t>
      </w:r>
    </w:p>
    <w:p w14:paraId="6D20455D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1E77169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铅(以Pb计)、镉(以Cd计)、无机砷(以As计)、苯并[a]芘、黄曲霉毒素B1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、脱氢乙酸及其钠盐（以脱氢乙酸计）、玉米赤霉烯酮、脱氧雪腐镰刀菌烯醇、赭曲霉毒素A、偶氮甲酰胺、过氧化苯甲酰</w:t>
      </w:r>
    </w:p>
    <w:p w14:paraId="5AA8235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肉制品</w:t>
      </w:r>
    </w:p>
    <w:p w14:paraId="3318E9AE">
      <w:pPr>
        <w:numPr>
          <w:ilvl w:val="0"/>
          <w:numId w:val="2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50A525C">
      <w:pP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46C8AF19">
      <w:pPr>
        <w:numPr>
          <w:ilvl w:val="0"/>
          <w:numId w:val="2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3F51BFBD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苯甲酸及其钠盐(以苯甲酸计)、山梨酸及其钾盐(以山梨酸计)、脱氢乙酸及其钠盐(以脱氢乙酸计)、防腐剂混合使用时各自用量占其最大使用量的比例之和、糖精钠(以糖精计)、亚硝酸盐（以亚硝酸钠计）、合成着色剂（柠檬黄、日落黄、胭脂红、诱惑红）</w:t>
      </w:r>
    </w:p>
    <w:p w14:paraId="01EF28C4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乳制品</w:t>
      </w:r>
    </w:p>
    <w:p w14:paraId="564C5BED">
      <w:pPr>
        <w:numPr>
          <w:ilvl w:val="0"/>
          <w:numId w:val="3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4DC6178B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25190-2010《食品安全国家标准 灭菌乳》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67E082E2">
      <w:pPr>
        <w:numPr>
          <w:ilvl w:val="0"/>
          <w:numId w:val="3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04AB7490">
      <w:pPr>
        <w:ind w:left="210" w:leftChars="10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蛋白质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、非脂乳固体、酸度、脂肪、三聚氰胺、丙二醇、商业无菌、菌落总数、大肠菌群</w:t>
      </w:r>
    </w:p>
    <w:p w14:paraId="5DE14843">
      <w:pPr>
        <w:ind w:left="210" w:leftChars="1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方便食品</w:t>
      </w:r>
    </w:p>
    <w:p w14:paraId="327CC9C5">
      <w:pPr>
        <w:numPr>
          <w:ilvl w:val="0"/>
          <w:numId w:val="4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0B18020F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Q/LXY0001S-2022《调味面制食品》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</w:p>
    <w:p w14:paraId="6A8415D4">
      <w:pPr>
        <w:numPr>
          <w:ilvl w:val="0"/>
          <w:numId w:val="4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07493C8D">
      <w:pPr>
        <w:ind w:left="210" w:leftChars="10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酸价(以脂肪计)(KOH)、过氧化值(以脂肪计)、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苯甲酸及其钠盐(以苯甲酸计)、山梨酸及其钾盐(以山梨酸计)、脱氢乙酸及其钠盐(以脱氢乙酸计)、糖精钠(以糖精计)</w:t>
      </w:r>
    </w:p>
    <w:p w14:paraId="4D0391F9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蔬菜制品</w:t>
      </w:r>
    </w:p>
    <w:p w14:paraId="1D03EC21">
      <w:pPr>
        <w:numPr>
          <w:ilvl w:val="0"/>
          <w:numId w:val="5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3A866C54">
      <w:pP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2760-2014《食品安全国家标准 食品添加剂使用标准》</w:t>
      </w:r>
    </w:p>
    <w:p w14:paraId="51F6B126">
      <w:pPr>
        <w:numPr>
          <w:ilvl w:val="0"/>
          <w:numId w:val="5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1D0A3EB9">
      <w:pPr>
        <w:ind w:left="210" w:leftChars="10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亚硝酸盐（以 NaNO2 计）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苯甲酸及其钠盐（以苯甲酸计）、山梨酸及其钾盐（以山梨酸计）、脱氢乙酸及其钠盐（以脱氢乙酸计）、糖精钠（以糖精计）、甜蜜素（以环己基氨基磺酸计）、防腐剂混合使用时各自用量占其最大使用量的比例之和</w:t>
      </w:r>
    </w:p>
    <w:p w14:paraId="5A426ABD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、淀粉及淀粉制品</w:t>
      </w:r>
    </w:p>
    <w:p w14:paraId="4105B612">
      <w:pPr>
        <w:numPr>
          <w:ilvl w:val="0"/>
          <w:numId w:val="6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3269494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31637-2016《食品安全国家标准 食用淀粉》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4《食品安全国家标准 食品添加剂使用标准》</w:t>
      </w:r>
    </w:p>
    <w:p w14:paraId="4A1EA28B">
      <w:pPr>
        <w:numPr>
          <w:ilvl w:val="0"/>
          <w:numId w:val="6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144E91DB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铅(以Pb计)、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苯甲酸及其钠盐(以苯甲酸计)、山梨酸及其钾盐(以山梨酸计)、脱氢乙酸及其钠盐(以脱氢乙酸计)、铝的残留量(干样品，以Al计)、二氧化硫残留量</w:t>
      </w:r>
    </w:p>
    <w:p w14:paraId="29DF1A7D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、糕点</w:t>
      </w:r>
    </w:p>
    <w:p w14:paraId="6F07F44A">
      <w:pPr>
        <w:numPr>
          <w:ilvl w:val="0"/>
          <w:numId w:val="7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F33B4A5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 GB 7099-2015《食品安全国家标准 糕点、面包》、GB 2762-2022《食品安全国家标准 食品中污染物限量》、GB 2760-2024《食品安全国家标准 食品添加剂使用标准》、GB 29921-2021《食品安全国家标准 预包装食品中致病菌限量》</w:t>
      </w:r>
    </w:p>
    <w:p w14:paraId="1DA5D7DD">
      <w:pPr>
        <w:numPr>
          <w:ilvl w:val="0"/>
          <w:numId w:val="7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7E56FC6B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酸价(以脂肪计)(KOH)、过氧化值(以脂肪计)、铅(以Pb计)、苯甲酸及其钠盐(以苯甲酸计)、山梨酸及其钾盐(以山梨酸计)、糖精钠(以糖精计)、甜蜜素(以环己基氨基磺酸计)、安赛蜜、铝的残留量(干样品，以Al计)、丙酸及其钠盐、钙盐(以丙酸计)、脱氢乙酸及其钠盐(以脱氢乙酸计)、防腐剂混合使用时各自用量占其最大使用量的比例之和、菌落总数</w:t>
      </w:r>
    </w:p>
    <w:p w14:paraId="64DAB9CA">
      <w:pPr>
        <w:ind w:left="210" w:leftChars="1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餐饮食品</w:t>
      </w:r>
    </w:p>
    <w:p w14:paraId="36167710">
      <w:pPr>
        <w:numPr>
          <w:ilvl w:val="0"/>
          <w:numId w:val="8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16E2843F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整顿办函[2011]1号《食品中可能违法添加的非食用物质和易滥用的食品添加剂品种名单(第五批)》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14934-2016《食品安全国家标准 消毒餐(饮)具》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2716-2018《食品安全国家标准 植物油》</w:t>
      </w:r>
    </w:p>
    <w:p w14:paraId="0AF819CA">
      <w:pPr>
        <w:numPr>
          <w:ilvl w:val="0"/>
          <w:numId w:val="8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6B0216FF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罂粟碱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、吗啡、可待因、那可丁、苯并[α]芘、铅（以 Pb 计）、合成着色剂（柠檬黄、日落黄、胭脂红）、苯甲酸及其钠盐（以苯甲酸计）、山梨酸及其钾盐（以山梨酸计）、脱氢乙酸及其钠盐（以脱氢乙酸计）、合成着色剂（柠檬黄、日落黄、胭脂红）、阴离子合成洗涤剂（以十二烷基苯磺酸钠计）、大肠菌群、极性组分、酸价（以脂肪计）（KOH）</w:t>
      </w:r>
    </w:p>
    <w:p w14:paraId="56BD99A2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、饮料</w:t>
      </w:r>
    </w:p>
    <w:p w14:paraId="42BBC653">
      <w:pPr>
        <w:numPr>
          <w:ilvl w:val="0"/>
          <w:numId w:val="9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38B43C43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</w:t>
      </w:r>
      <w:r>
        <w:rPr>
          <w:rFonts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eastAsia" w:ascii="Helvetica" w:hAnsi="Helvetica" w:eastAsia="宋体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19298-2014《食品安全国家标准 包装饮用水》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</w:p>
    <w:p w14:paraId="7578B592">
      <w:pPr>
        <w:numPr>
          <w:ilvl w:val="0"/>
          <w:numId w:val="9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13480277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亚硝酸盐(以NO2-计)、余氯（游离氯）、大肠菌群、铜绿假单胞菌、溴酸盐</w:t>
      </w:r>
    </w:p>
    <w:p w14:paraId="43180FE6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十、酒类</w:t>
      </w:r>
    </w:p>
    <w:p w14:paraId="0D26C452">
      <w:pPr>
        <w:numPr>
          <w:ilvl w:val="0"/>
          <w:numId w:val="10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2346487F">
      <w:pPr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2757-2012《食品安全国家标准 蒸馏酒及其配制酒》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</w:t>
      </w:r>
    </w:p>
    <w:p w14:paraId="5A57E748">
      <w:pPr>
        <w:numPr>
          <w:ilvl w:val="0"/>
          <w:numId w:val="10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7950A95E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酒精度、铅(以Pb计)、甲醇、氰化物(以HCN计)、糖精钠(以糖精计)、甜蜜素(以环己基氨基磺酸计)</w:t>
      </w:r>
    </w:p>
    <w:p w14:paraId="319DE9BB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、炒货食品及坚果制品</w:t>
      </w:r>
    </w:p>
    <w:p w14:paraId="121C7B8F">
      <w:pPr>
        <w:numPr>
          <w:ilvl w:val="0"/>
          <w:numId w:val="11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69BCE182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GB 19300-2014《食品安全国家标准 坚果与籽类食品》,GB 2762-2022《食品安全国家标准 食品中污染物限量》,GB 2761-2017《食品安全国家标准 食品中真菌毒素限量》,GB 2760-2024《食品安全国家标准 食品添加剂使用标准》</w:t>
      </w:r>
    </w:p>
    <w:p w14:paraId="0E2419C9">
      <w:pPr>
        <w:numPr>
          <w:ilvl w:val="0"/>
          <w:numId w:val="11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01E15113">
      <w:pPr>
        <w:ind w:left="210" w:leftChars="10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酸价(以脂肪计)(KOH)、过氧化值(以脂肪计)、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铅（以Pb计）、黄曲霉毒素B1、苯甲酸及其钠盐（以苯甲酸计）、山梨酸及其钾盐（以山梨酸计）、脱氢乙酸及其钠盐（以脱氢乙酸计）</w:t>
      </w:r>
    </w:p>
    <w:p w14:paraId="30E18DA9">
      <w:pP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</w:rPr>
        <w:t>、罐头</w:t>
      </w:r>
    </w:p>
    <w:p w14:paraId="58044CE8">
      <w:pPr>
        <w:numPr>
          <w:ilvl w:val="0"/>
          <w:numId w:val="12"/>
        </w:numPr>
        <w:ind w:firstLine="28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抽检依据</w:t>
      </w:r>
    </w:p>
    <w:p w14:paraId="3807492F">
      <w:pPr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sz w:val="28"/>
          <w:szCs w:val="28"/>
          <w:highlight w:val="none"/>
          <w:lang w:eastAsia="zh-CN"/>
        </w:rPr>
        <w:t>GB 2761-2017《食品安全国家标准 食品中真菌毒素限量》,GB 2760-2024《食品安全国家标准 食品添加剂使用标准》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</w:t>
      </w:r>
    </w:p>
    <w:p w14:paraId="0A8F4EF1">
      <w:pPr>
        <w:numPr>
          <w:ilvl w:val="0"/>
          <w:numId w:val="12"/>
        </w:numPr>
        <w:ind w:firstLine="280" w:firstLineChars="100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</w:t>
      </w:r>
    </w:p>
    <w:p w14:paraId="36D4363D">
      <w:pPr>
        <w:ind w:left="210" w:leftChars="1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 xml:space="preserve">      黄曲霉毒素B1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、脱氢乙酸及其钠盐（以脱氢乙酸计）、苯甲酸及其钠盐（以苯甲酸计）、山梨酸及其钾盐（以山梨酸计）、乙二胺四乙酸二钠、商业无菌</w:t>
      </w:r>
    </w:p>
    <w:p w14:paraId="7230664C">
      <w:pPr>
        <w:ind w:left="210" w:leftChars="10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26DAA"/>
    <w:multiLevelType w:val="singleLevel"/>
    <w:tmpl w:val="9AE26D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BB9D8F"/>
    <w:multiLevelType w:val="singleLevel"/>
    <w:tmpl w:val="D0BB9D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313645"/>
    <w:multiLevelType w:val="singleLevel"/>
    <w:tmpl w:val="063136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7C83692"/>
    <w:multiLevelType w:val="singleLevel"/>
    <w:tmpl w:val="07C836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53D5D3C"/>
    <w:multiLevelType w:val="singleLevel"/>
    <w:tmpl w:val="253D5D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67E5BB8"/>
    <w:multiLevelType w:val="singleLevel"/>
    <w:tmpl w:val="267E5B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820C496"/>
    <w:multiLevelType w:val="singleLevel"/>
    <w:tmpl w:val="3820C4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F804EB5"/>
    <w:multiLevelType w:val="singleLevel"/>
    <w:tmpl w:val="3F804E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4A380F5F"/>
    <w:multiLevelType w:val="singleLevel"/>
    <w:tmpl w:val="4A380F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5ED30879"/>
    <w:multiLevelType w:val="singleLevel"/>
    <w:tmpl w:val="5ED308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5FCA23CC"/>
    <w:multiLevelType w:val="singleLevel"/>
    <w:tmpl w:val="5FCA23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6A1D30D9"/>
    <w:multiLevelType w:val="singleLevel"/>
    <w:tmpl w:val="6A1D30D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A"/>
    <w:rsid w:val="00022C4F"/>
    <w:rsid w:val="00136E30"/>
    <w:rsid w:val="001427A2"/>
    <w:rsid w:val="00176176"/>
    <w:rsid w:val="001820D3"/>
    <w:rsid w:val="001906EB"/>
    <w:rsid w:val="001A2AC8"/>
    <w:rsid w:val="001E45A8"/>
    <w:rsid w:val="00221F1C"/>
    <w:rsid w:val="00296AE8"/>
    <w:rsid w:val="003228BA"/>
    <w:rsid w:val="004922D0"/>
    <w:rsid w:val="004B79A8"/>
    <w:rsid w:val="005D7D27"/>
    <w:rsid w:val="00691552"/>
    <w:rsid w:val="006A2FE3"/>
    <w:rsid w:val="006E2D3D"/>
    <w:rsid w:val="007179B5"/>
    <w:rsid w:val="007D4594"/>
    <w:rsid w:val="007E3F15"/>
    <w:rsid w:val="00812BC7"/>
    <w:rsid w:val="00986D84"/>
    <w:rsid w:val="009C500F"/>
    <w:rsid w:val="00AE79D8"/>
    <w:rsid w:val="00C32DD4"/>
    <w:rsid w:val="00C96105"/>
    <w:rsid w:val="00D65AF7"/>
    <w:rsid w:val="00DA6A07"/>
    <w:rsid w:val="00E02EC3"/>
    <w:rsid w:val="00E25374"/>
    <w:rsid w:val="00E96B13"/>
    <w:rsid w:val="00EC234F"/>
    <w:rsid w:val="00F05D00"/>
    <w:rsid w:val="00F765F1"/>
    <w:rsid w:val="01297F57"/>
    <w:rsid w:val="02232AD9"/>
    <w:rsid w:val="02C64A57"/>
    <w:rsid w:val="03142C8C"/>
    <w:rsid w:val="049412ED"/>
    <w:rsid w:val="04B36B24"/>
    <w:rsid w:val="05A5405E"/>
    <w:rsid w:val="06245D5C"/>
    <w:rsid w:val="0696090C"/>
    <w:rsid w:val="07195894"/>
    <w:rsid w:val="080E26DA"/>
    <w:rsid w:val="089F0729"/>
    <w:rsid w:val="08E37A9B"/>
    <w:rsid w:val="09431B2A"/>
    <w:rsid w:val="09CB5238"/>
    <w:rsid w:val="0B35578E"/>
    <w:rsid w:val="0C734F6A"/>
    <w:rsid w:val="0C740622"/>
    <w:rsid w:val="0C7A7199"/>
    <w:rsid w:val="0C864642"/>
    <w:rsid w:val="0D2D7AC4"/>
    <w:rsid w:val="0D732430"/>
    <w:rsid w:val="0DC52AF2"/>
    <w:rsid w:val="0DF86AA6"/>
    <w:rsid w:val="0E592852"/>
    <w:rsid w:val="0EC36B28"/>
    <w:rsid w:val="0FDD3285"/>
    <w:rsid w:val="10210E0D"/>
    <w:rsid w:val="10974D83"/>
    <w:rsid w:val="112210F9"/>
    <w:rsid w:val="11A210CC"/>
    <w:rsid w:val="12250BB9"/>
    <w:rsid w:val="12A94327"/>
    <w:rsid w:val="13411DA7"/>
    <w:rsid w:val="13A36BCC"/>
    <w:rsid w:val="13B2461B"/>
    <w:rsid w:val="13DF5DFB"/>
    <w:rsid w:val="148E0986"/>
    <w:rsid w:val="14A04710"/>
    <w:rsid w:val="15CA685C"/>
    <w:rsid w:val="16171E2C"/>
    <w:rsid w:val="16965D4C"/>
    <w:rsid w:val="1792166D"/>
    <w:rsid w:val="17AD7785"/>
    <w:rsid w:val="198F06D8"/>
    <w:rsid w:val="1A552A16"/>
    <w:rsid w:val="1AD0612D"/>
    <w:rsid w:val="1B0D0CA5"/>
    <w:rsid w:val="1B406AF5"/>
    <w:rsid w:val="1B88442C"/>
    <w:rsid w:val="1BF61011"/>
    <w:rsid w:val="1BFC228D"/>
    <w:rsid w:val="1CC63DD0"/>
    <w:rsid w:val="1CE95236"/>
    <w:rsid w:val="1CF17270"/>
    <w:rsid w:val="1D5D3703"/>
    <w:rsid w:val="1D7F2138"/>
    <w:rsid w:val="1DC825CF"/>
    <w:rsid w:val="1E201834"/>
    <w:rsid w:val="1E3F1644"/>
    <w:rsid w:val="1F6B2533"/>
    <w:rsid w:val="1FF146CC"/>
    <w:rsid w:val="201607A0"/>
    <w:rsid w:val="20234A8D"/>
    <w:rsid w:val="20DF1A4F"/>
    <w:rsid w:val="21DF0413"/>
    <w:rsid w:val="21FB07E6"/>
    <w:rsid w:val="227769D5"/>
    <w:rsid w:val="232851F1"/>
    <w:rsid w:val="239F1733"/>
    <w:rsid w:val="239F41C2"/>
    <w:rsid w:val="23E446FA"/>
    <w:rsid w:val="24004532"/>
    <w:rsid w:val="24F23088"/>
    <w:rsid w:val="250759A7"/>
    <w:rsid w:val="268232F0"/>
    <w:rsid w:val="273F637C"/>
    <w:rsid w:val="27606222"/>
    <w:rsid w:val="279C49C0"/>
    <w:rsid w:val="28FC6430"/>
    <w:rsid w:val="29145AB0"/>
    <w:rsid w:val="29806F68"/>
    <w:rsid w:val="29D73C1B"/>
    <w:rsid w:val="29D90DD4"/>
    <w:rsid w:val="2A0C7D3C"/>
    <w:rsid w:val="2A444E75"/>
    <w:rsid w:val="2A577C49"/>
    <w:rsid w:val="2AF0302D"/>
    <w:rsid w:val="2B846BBB"/>
    <w:rsid w:val="2C4F4179"/>
    <w:rsid w:val="2D741B2D"/>
    <w:rsid w:val="2D903EA1"/>
    <w:rsid w:val="2DD83047"/>
    <w:rsid w:val="2E032EC6"/>
    <w:rsid w:val="2E0B5B3E"/>
    <w:rsid w:val="2E36721D"/>
    <w:rsid w:val="2ECC7129"/>
    <w:rsid w:val="2F8D0CE9"/>
    <w:rsid w:val="2FE40B65"/>
    <w:rsid w:val="304342F6"/>
    <w:rsid w:val="30A87899"/>
    <w:rsid w:val="31117FF1"/>
    <w:rsid w:val="31AE20EA"/>
    <w:rsid w:val="31F128D7"/>
    <w:rsid w:val="326E191E"/>
    <w:rsid w:val="32AA0ED4"/>
    <w:rsid w:val="332912C2"/>
    <w:rsid w:val="33E11A1E"/>
    <w:rsid w:val="341D07E1"/>
    <w:rsid w:val="346C2EDA"/>
    <w:rsid w:val="34D672C2"/>
    <w:rsid w:val="34E15F11"/>
    <w:rsid w:val="35115C59"/>
    <w:rsid w:val="36254C14"/>
    <w:rsid w:val="36283B3B"/>
    <w:rsid w:val="366B3426"/>
    <w:rsid w:val="36E1730C"/>
    <w:rsid w:val="370D3603"/>
    <w:rsid w:val="376566D3"/>
    <w:rsid w:val="38471448"/>
    <w:rsid w:val="38F87B30"/>
    <w:rsid w:val="39D52416"/>
    <w:rsid w:val="3A120DCA"/>
    <w:rsid w:val="3A1979B5"/>
    <w:rsid w:val="3AAC0616"/>
    <w:rsid w:val="3BB26EF7"/>
    <w:rsid w:val="3BF9015D"/>
    <w:rsid w:val="3BFC5D58"/>
    <w:rsid w:val="3C00131F"/>
    <w:rsid w:val="3C210FB4"/>
    <w:rsid w:val="3CF8418D"/>
    <w:rsid w:val="3D0C1E64"/>
    <w:rsid w:val="3E3B4E78"/>
    <w:rsid w:val="3E3B609C"/>
    <w:rsid w:val="3ECB3607"/>
    <w:rsid w:val="3ED73335"/>
    <w:rsid w:val="3EEA40A4"/>
    <w:rsid w:val="3FC06668"/>
    <w:rsid w:val="3FD2518A"/>
    <w:rsid w:val="404816E2"/>
    <w:rsid w:val="40C40F74"/>
    <w:rsid w:val="40CF5202"/>
    <w:rsid w:val="40F50C9F"/>
    <w:rsid w:val="410506E4"/>
    <w:rsid w:val="41150F8D"/>
    <w:rsid w:val="414030E7"/>
    <w:rsid w:val="41770ACF"/>
    <w:rsid w:val="41E731D2"/>
    <w:rsid w:val="41EA0232"/>
    <w:rsid w:val="421B54FF"/>
    <w:rsid w:val="423126E3"/>
    <w:rsid w:val="42A06815"/>
    <w:rsid w:val="434F01D2"/>
    <w:rsid w:val="43916D9F"/>
    <w:rsid w:val="440D2548"/>
    <w:rsid w:val="444A67CC"/>
    <w:rsid w:val="459A314D"/>
    <w:rsid w:val="45D6221B"/>
    <w:rsid w:val="45ED4573"/>
    <w:rsid w:val="46374EC0"/>
    <w:rsid w:val="46750233"/>
    <w:rsid w:val="46917197"/>
    <w:rsid w:val="48E14E5B"/>
    <w:rsid w:val="495A3C8B"/>
    <w:rsid w:val="495E518B"/>
    <w:rsid w:val="4983321B"/>
    <w:rsid w:val="49961556"/>
    <w:rsid w:val="49D50125"/>
    <w:rsid w:val="4A16203A"/>
    <w:rsid w:val="4A7942F6"/>
    <w:rsid w:val="4A9E3D84"/>
    <w:rsid w:val="4AE571E6"/>
    <w:rsid w:val="4B0552D9"/>
    <w:rsid w:val="4B121417"/>
    <w:rsid w:val="4B1876EC"/>
    <w:rsid w:val="4B252F41"/>
    <w:rsid w:val="4B2F257A"/>
    <w:rsid w:val="4BF25CA2"/>
    <w:rsid w:val="4CD656BA"/>
    <w:rsid w:val="4D4167FD"/>
    <w:rsid w:val="4D961A66"/>
    <w:rsid w:val="4DF50F21"/>
    <w:rsid w:val="4DF774CD"/>
    <w:rsid w:val="4F012BE9"/>
    <w:rsid w:val="4F391F4F"/>
    <w:rsid w:val="4F47420C"/>
    <w:rsid w:val="4F4A3F73"/>
    <w:rsid w:val="5097661B"/>
    <w:rsid w:val="5110387B"/>
    <w:rsid w:val="51460B4E"/>
    <w:rsid w:val="51821BF4"/>
    <w:rsid w:val="518635C2"/>
    <w:rsid w:val="526207C0"/>
    <w:rsid w:val="52720E4C"/>
    <w:rsid w:val="53227E87"/>
    <w:rsid w:val="539564E9"/>
    <w:rsid w:val="539C6AC8"/>
    <w:rsid w:val="53C31BAF"/>
    <w:rsid w:val="53E05867"/>
    <w:rsid w:val="53FF467B"/>
    <w:rsid w:val="5408124C"/>
    <w:rsid w:val="54B344B3"/>
    <w:rsid w:val="5591475D"/>
    <w:rsid w:val="55942794"/>
    <w:rsid w:val="561B0564"/>
    <w:rsid w:val="562F3FBE"/>
    <w:rsid w:val="56937047"/>
    <w:rsid w:val="56C37A4D"/>
    <w:rsid w:val="57380749"/>
    <w:rsid w:val="578A63A9"/>
    <w:rsid w:val="585C2BC3"/>
    <w:rsid w:val="59187561"/>
    <w:rsid w:val="59640B63"/>
    <w:rsid w:val="5A494E70"/>
    <w:rsid w:val="5B015211"/>
    <w:rsid w:val="5B451807"/>
    <w:rsid w:val="5BAF5710"/>
    <w:rsid w:val="5C6B709C"/>
    <w:rsid w:val="5C7B16E4"/>
    <w:rsid w:val="5C806BBC"/>
    <w:rsid w:val="5CC541EE"/>
    <w:rsid w:val="5D41348B"/>
    <w:rsid w:val="5D683ED4"/>
    <w:rsid w:val="5D83481B"/>
    <w:rsid w:val="5DD825D3"/>
    <w:rsid w:val="5DD91C01"/>
    <w:rsid w:val="5DDA56AF"/>
    <w:rsid w:val="5E465D7B"/>
    <w:rsid w:val="5E54080F"/>
    <w:rsid w:val="5E703494"/>
    <w:rsid w:val="5E824D5A"/>
    <w:rsid w:val="5EAD0CEB"/>
    <w:rsid w:val="5F484316"/>
    <w:rsid w:val="5F492362"/>
    <w:rsid w:val="5F7E6AB0"/>
    <w:rsid w:val="5F937142"/>
    <w:rsid w:val="608405F6"/>
    <w:rsid w:val="615B7B8E"/>
    <w:rsid w:val="61914E36"/>
    <w:rsid w:val="621379CC"/>
    <w:rsid w:val="622F7E8E"/>
    <w:rsid w:val="630B7F48"/>
    <w:rsid w:val="63545D94"/>
    <w:rsid w:val="63B2426B"/>
    <w:rsid w:val="65F6304F"/>
    <w:rsid w:val="65F8220C"/>
    <w:rsid w:val="66DB3B02"/>
    <w:rsid w:val="670B5549"/>
    <w:rsid w:val="671B22E3"/>
    <w:rsid w:val="67395B3B"/>
    <w:rsid w:val="67643618"/>
    <w:rsid w:val="691E3D98"/>
    <w:rsid w:val="6A7576C4"/>
    <w:rsid w:val="6B7B0EFE"/>
    <w:rsid w:val="6C322327"/>
    <w:rsid w:val="6C4A59B4"/>
    <w:rsid w:val="6D63126C"/>
    <w:rsid w:val="6E81219C"/>
    <w:rsid w:val="6F015363"/>
    <w:rsid w:val="6F5A5AE8"/>
    <w:rsid w:val="6FA21C45"/>
    <w:rsid w:val="71A63CE3"/>
    <w:rsid w:val="720E4A89"/>
    <w:rsid w:val="72925FCA"/>
    <w:rsid w:val="72C32BDD"/>
    <w:rsid w:val="72DB0537"/>
    <w:rsid w:val="73226E22"/>
    <w:rsid w:val="732C61BB"/>
    <w:rsid w:val="735F35AE"/>
    <w:rsid w:val="73731C59"/>
    <w:rsid w:val="7374662E"/>
    <w:rsid w:val="741F7379"/>
    <w:rsid w:val="742F43C8"/>
    <w:rsid w:val="743072E4"/>
    <w:rsid w:val="743A472B"/>
    <w:rsid w:val="74E8067B"/>
    <w:rsid w:val="753700B8"/>
    <w:rsid w:val="754F713A"/>
    <w:rsid w:val="75527A99"/>
    <w:rsid w:val="759A5CA0"/>
    <w:rsid w:val="75DF551E"/>
    <w:rsid w:val="76003E9C"/>
    <w:rsid w:val="769D008C"/>
    <w:rsid w:val="76B71EC5"/>
    <w:rsid w:val="76F926BC"/>
    <w:rsid w:val="77E84EBC"/>
    <w:rsid w:val="78327B8F"/>
    <w:rsid w:val="78BC7452"/>
    <w:rsid w:val="79BC0EBD"/>
    <w:rsid w:val="7A167436"/>
    <w:rsid w:val="7AA87E61"/>
    <w:rsid w:val="7B0D64F9"/>
    <w:rsid w:val="7B2F35B6"/>
    <w:rsid w:val="7B4D3E4D"/>
    <w:rsid w:val="7B757293"/>
    <w:rsid w:val="7CC04921"/>
    <w:rsid w:val="7CFF5FF0"/>
    <w:rsid w:val="7D1946C4"/>
    <w:rsid w:val="7D5176F4"/>
    <w:rsid w:val="7D633E33"/>
    <w:rsid w:val="7DD10316"/>
    <w:rsid w:val="7EEA63E6"/>
    <w:rsid w:val="7F152725"/>
    <w:rsid w:val="7F500A87"/>
    <w:rsid w:val="7FAC3301"/>
    <w:rsid w:val="7FE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SGS</Company>
  <Pages>6</Pages>
  <Words>937</Words>
  <Characters>1105</Characters>
  <Lines>28</Lines>
  <Paragraphs>7</Paragraphs>
  <TotalTime>3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2021-05-19T08:21:00Z</dcterms:created>
  <dc:creator>Administrator</dc:creator>
  <cp:lastModifiedBy>文馨</cp:lastModifiedBy>
  <cp:lastPrinted>2017-05-19T01:36:00Z</cp:lastPrinted>
  <dcterms:modified xsi:type="dcterms:W3CDTF">2025-12-08T03:09:15Z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eyJoZGlkIjoiOWI3YzBhZThlODlmYTYyZTM5YTk0ODFjNzJiZDJjMDUiLCJ1c2VySWQiOiIxMjE1MjczNzU4In0=</vt:lpwstr>
  </property>
  <property fmtid="{D5CDD505-2E9C-101B-9397-08002B2CF9AE}" pid="4" name="ICV">
    <vt:lpwstr>27ED354029F74A7995E82ABE15E91A15_12</vt:lpwstr>
  </property>
</Properties>
</file>