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231" w:line="223" w:lineRule="auto"/>
        <w:outlineLvl w:val="0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sz w:val="71"/>
          <w:szCs w:val="71"/>
        </w:rPr>
        <w:t>吉林四平架树台湖国家湿地</w:t>
      </w:r>
    </w:p>
    <w:p>
      <w:pPr>
        <w:spacing w:before="78" w:line="223" w:lineRule="auto"/>
        <w:ind w:left="2164"/>
        <w:outlineLvl w:val="0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spacing w:val="-4"/>
          <w:sz w:val="71"/>
          <w:szCs w:val="71"/>
        </w:rPr>
        <w:t>公园管理中心</w:t>
      </w:r>
    </w:p>
    <w:p>
      <w:pPr>
        <w:spacing w:before="78" w:line="223" w:lineRule="auto"/>
        <w:ind w:left="1697"/>
        <w:outlineLvl w:val="1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spacing w:val="-6"/>
          <w:sz w:val="71"/>
          <w:szCs w:val="71"/>
        </w:rPr>
        <w:t>2023</w:t>
      </w:r>
      <w:r>
        <w:rPr>
          <w:rFonts w:ascii="宋体" w:hAnsi="宋体" w:eastAsia="宋体" w:cs="宋体"/>
          <w:spacing w:val="-132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71"/>
          <w:szCs w:val="71"/>
        </w:rPr>
        <w:t>年部门预算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53" w:line="224" w:lineRule="auto"/>
        <w:ind w:left="2622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6"/>
          <w:sz w:val="47"/>
          <w:szCs w:val="47"/>
        </w:rPr>
        <w:t>二</w:t>
      </w:r>
      <w:r>
        <w:rPr>
          <w:rFonts w:ascii="宋体" w:hAnsi="宋体" w:eastAsia="宋体" w:cs="宋体"/>
          <w:spacing w:val="-87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7"/>
          <w:szCs w:val="47"/>
        </w:rPr>
        <w:t>0</w:t>
      </w:r>
      <w:r>
        <w:rPr>
          <w:rFonts w:ascii="宋体" w:hAnsi="宋体" w:eastAsia="宋体" w:cs="宋体"/>
          <w:spacing w:val="-86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7"/>
          <w:szCs w:val="47"/>
        </w:rPr>
        <w:t>二三年五月</w:t>
      </w:r>
    </w:p>
    <w:p>
      <w:pPr>
        <w:spacing w:line="224" w:lineRule="auto"/>
        <w:rPr>
          <w:rFonts w:ascii="宋体" w:hAnsi="宋体" w:eastAsia="宋体" w:cs="宋体"/>
          <w:sz w:val="47"/>
          <w:szCs w:val="47"/>
        </w:rPr>
        <w:sectPr>
          <w:footerReference r:id="rId3" w:type="default"/>
          <w:pgSz w:w="11906" w:h="16839"/>
          <w:pgMar w:top="1431" w:right="1785" w:bottom="1377" w:left="1202" w:header="0" w:footer="1212" w:gutter="0"/>
          <w:cols w:space="720" w:num="1"/>
        </w:sectPr>
      </w:pPr>
    </w:p>
    <w:p>
      <w:pPr>
        <w:spacing w:before="140" w:line="277" w:lineRule="auto"/>
        <w:ind w:left="3317" w:right="1381" w:hanging="1933"/>
        <w:outlineLvl w:val="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吉林四平架树台湖国家湿地公园管理中心</w:t>
      </w:r>
      <w:r>
        <w:rPr>
          <w:rFonts w:ascii="宋体" w:hAnsi="宋体" w:eastAsia="宋体" w:cs="宋体"/>
          <w:spacing w:val="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5"/>
          <w:szCs w:val="35"/>
        </w:rPr>
        <w:t>2023</w:t>
      </w:r>
      <w:r>
        <w:rPr>
          <w:rFonts w:ascii="宋体" w:hAnsi="宋体" w:eastAsia="宋体" w:cs="宋体"/>
          <w:spacing w:val="-66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35"/>
          <w:szCs w:val="35"/>
        </w:rPr>
        <w:t>年部门预算</w:t>
      </w: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5" w:lineRule="auto"/>
      </w:pPr>
    </w:p>
    <w:p>
      <w:pPr>
        <w:spacing w:before="98" w:line="222" w:lineRule="auto"/>
        <w:ind w:left="407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8"/>
          <w:sz w:val="30"/>
          <w:szCs w:val="30"/>
        </w:rPr>
        <w:t>目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   </w:t>
      </w:r>
      <w:r>
        <w:rPr>
          <w:rFonts w:ascii="宋体" w:hAnsi="宋体" w:eastAsia="宋体" w:cs="宋体"/>
          <w:b/>
          <w:bCs/>
          <w:spacing w:val="-38"/>
          <w:sz w:val="30"/>
          <w:szCs w:val="30"/>
        </w:rPr>
        <w:t>录</w: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spacing w:before="98" w:line="220" w:lineRule="auto"/>
        <w:ind w:left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第一部分</w:t>
      </w:r>
      <w:r>
        <w:rPr>
          <w:rFonts w:ascii="宋体" w:hAnsi="宋体" w:eastAsia="宋体" w:cs="宋体"/>
          <w:spacing w:val="-3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部门概况</w:t>
      </w:r>
    </w:p>
    <w:p>
      <w:pPr>
        <w:spacing w:before="266" w:line="220" w:lineRule="auto"/>
        <w:ind w:left="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一、2023</w:t>
      </w:r>
      <w:r>
        <w:rPr>
          <w:rFonts w:ascii="宋体" w:hAnsi="宋体" w:eastAsia="宋体" w:cs="宋体"/>
          <w:spacing w:val="-6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年部门预算编制说明</w:t>
      </w:r>
    </w:p>
    <w:p>
      <w:pPr>
        <w:pStyle w:val="2"/>
        <w:spacing w:line="262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spacing w:before="97" w:line="220" w:lineRule="auto"/>
        <w:ind w:left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第二部分</w:t>
      </w:r>
      <w:r>
        <w:rPr>
          <w:rFonts w:ascii="宋体" w:hAnsi="宋体" w:eastAsia="宋体" w:cs="宋体"/>
          <w:spacing w:val="-4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2023</w:t>
      </w:r>
      <w:r>
        <w:rPr>
          <w:rFonts w:ascii="宋体" w:hAnsi="宋体" w:eastAsia="宋体" w:cs="宋体"/>
          <w:spacing w:val="-52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年部门预算表</w:t>
      </w:r>
    </w:p>
    <w:p>
      <w:pPr>
        <w:spacing w:before="266" w:line="220" w:lineRule="auto"/>
        <w:ind w:left="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一、收支预算总表</w:t>
      </w:r>
    </w:p>
    <w:p>
      <w:pPr>
        <w:spacing w:before="267" w:line="220" w:lineRule="auto"/>
        <w:ind w:left="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二、收入预算总表</w:t>
      </w:r>
    </w:p>
    <w:p>
      <w:pPr>
        <w:spacing w:before="266" w:line="220" w:lineRule="auto"/>
        <w:ind w:left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三、支出预算总表</w:t>
      </w:r>
    </w:p>
    <w:p>
      <w:pPr>
        <w:spacing w:before="267" w:line="220" w:lineRule="auto"/>
        <w:ind w:left="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四、财政拨款收支预算总表</w:t>
      </w:r>
    </w:p>
    <w:p>
      <w:pPr>
        <w:spacing w:before="266" w:line="220" w:lineRule="auto"/>
        <w:ind w:left="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五、一般公共预算支出预算表</w:t>
      </w:r>
    </w:p>
    <w:p>
      <w:pPr>
        <w:spacing w:before="267" w:line="219" w:lineRule="auto"/>
        <w:ind w:left="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六、一般公共预算基本支出预算表</w:t>
      </w:r>
    </w:p>
    <w:p>
      <w:pPr>
        <w:spacing w:before="268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七、一般公共预算“三公</w:t>
      </w:r>
      <w:r>
        <w:rPr>
          <w:rFonts w:ascii="宋体" w:hAnsi="宋体" w:eastAsia="宋体" w:cs="宋体"/>
          <w:spacing w:val="-10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”经费支出预算表</w:t>
      </w:r>
    </w:p>
    <w:p>
      <w:pPr>
        <w:spacing w:before="267" w:line="219" w:lineRule="auto"/>
        <w:ind w:left="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八、政府性基金预算财政拨款支出预算表</w:t>
      </w:r>
    </w:p>
    <w:p>
      <w:pPr>
        <w:spacing w:before="267" w:line="220" w:lineRule="auto"/>
        <w:ind w:left="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九、国有资产经营预算支出预算表</w:t>
      </w:r>
    </w:p>
    <w:p>
      <w:pPr>
        <w:spacing w:before="267" w:line="220" w:lineRule="auto"/>
        <w:ind w:left="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十、项目支出绩效目标申报表</w:t>
      </w:r>
    </w:p>
    <w:p>
      <w:pPr>
        <w:spacing w:before="266" w:line="220" w:lineRule="auto"/>
        <w:ind w:left="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十一、部门整体支出绩效目标申报表</w:t>
      </w:r>
    </w:p>
    <w:p>
      <w:pPr>
        <w:spacing w:line="220" w:lineRule="auto"/>
        <w:rPr>
          <w:rFonts w:ascii="宋体" w:hAnsi="宋体" w:eastAsia="宋体" w:cs="宋体"/>
          <w:sz w:val="30"/>
          <w:szCs w:val="30"/>
        </w:rPr>
        <w:sectPr>
          <w:footerReference r:id="rId4" w:type="default"/>
          <w:pgSz w:w="11906" w:h="16839"/>
          <w:pgMar w:top="1431" w:right="1785" w:bottom="1378" w:left="876" w:header="0" w:footer="1212" w:gutter="0"/>
          <w:cols w:space="720" w:num="1"/>
        </w:sectPr>
      </w:pPr>
    </w:p>
    <w:p>
      <w:pPr>
        <w:pStyle w:val="2"/>
        <w:spacing w:line="347" w:lineRule="auto"/>
      </w:pPr>
    </w:p>
    <w:p>
      <w:pPr>
        <w:pStyle w:val="2"/>
        <w:spacing w:line="347" w:lineRule="auto"/>
      </w:pPr>
    </w:p>
    <w:p>
      <w:pPr>
        <w:spacing w:before="97" w:line="221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 xml:space="preserve">第一部分  </w:t>
      </w: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部门</w:t>
      </w:r>
      <w:r>
        <w:rPr>
          <w:rFonts w:ascii="黑体" w:hAnsi="黑体" w:eastAsia="黑体" w:cs="黑体"/>
          <w:spacing w:val="-2"/>
          <w:sz w:val="30"/>
          <w:szCs w:val="30"/>
        </w:rPr>
        <w:t>概况</w:t>
      </w:r>
    </w:p>
    <w:p>
      <w:pPr>
        <w:pStyle w:val="2"/>
        <w:spacing w:line="336" w:lineRule="auto"/>
      </w:pPr>
    </w:p>
    <w:p>
      <w:pPr>
        <w:pStyle w:val="2"/>
        <w:spacing w:line="336" w:lineRule="auto"/>
      </w:pPr>
    </w:p>
    <w:p>
      <w:pPr>
        <w:spacing w:before="140" w:line="253" w:lineRule="auto"/>
        <w:ind w:left="2646" w:right="180" w:hanging="246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吉林四平架树台湖国家湿地公园管理中心</w:t>
      </w:r>
      <w:r>
        <w:rPr>
          <w:rFonts w:ascii="黑体" w:hAnsi="黑体" w:eastAsia="黑体" w:cs="黑体"/>
          <w:spacing w:val="-8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7"/>
          <w:sz w:val="43"/>
          <w:szCs w:val="43"/>
        </w:rPr>
        <w:t>2023</w:t>
      </w:r>
      <w:r>
        <w:rPr>
          <w:rFonts w:ascii="黑体" w:hAnsi="黑体" w:eastAsia="黑体" w:cs="黑体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7"/>
          <w:sz w:val="43"/>
          <w:szCs w:val="43"/>
        </w:rPr>
        <w:t>年部门预算编制说明</w:t>
      </w:r>
    </w:p>
    <w:p>
      <w:pPr>
        <w:pStyle w:val="2"/>
        <w:spacing w:line="327" w:lineRule="auto"/>
      </w:pPr>
    </w:p>
    <w:p>
      <w:pPr>
        <w:pStyle w:val="2"/>
        <w:spacing w:line="327" w:lineRule="auto"/>
      </w:pPr>
    </w:p>
    <w:p>
      <w:pPr>
        <w:spacing w:before="101" w:line="365" w:lineRule="auto"/>
        <w:ind w:left="5" w:right="16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根据《中华人民共和国预算法》、《中华人民共和国预算法实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施条例》、《行政单位财务规则》、《行政单位会计制度</w:t>
      </w:r>
      <w:r>
        <w:rPr>
          <w:rFonts w:ascii="仿宋" w:hAnsi="仿宋" w:eastAsia="仿宋" w:cs="仿宋"/>
          <w:spacing w:val="7"/>
          <w:sz w:val="31"/>
          <w:szCs w:val="31"/>
        </w:rPr>
        <w:t>》、《事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业单位财务规则》、《事业单位会计制度》等相关会计法</w:t>
      </w:r>
      <w:r>
        <w:rPr>
          <w:rFonts w:ascii="仿宋" w:hAnsi="仿宋" w:eastAsia="仿宋" w:cs="仿宋"/>
          <w:spacing w:val="7"/>
          <w:sz w:val="31"/>
          <w:szCs w:val="31"/>
        </w:rPr>
        <w:t>律法规规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定，结合本部门主要职能和工作任务编制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2023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年部门预</w:t>
      </w:r>
      <w:r>
        <w:rPr>
          <w:rFonts w:ascii="仿宋" w:hAnsi="仿宋" w:eastAsia="仿宋" w:cs="仿宋"/>
          <w:spacing w:val="10"/>
          <w:sz w:val="31"/>
          <w:szCs w:val="31"/>
        </w:rPr>
        <w:t>算，现将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有关情况说明如下：</w:t>
      </w:r>
    </w:p>
    <w:p>
      <w:pPr>
        <w:spacing w:before="52" w:line="227" w:lineRule="auto"/>
        <w:ind w:left="655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一、主要职能</w:t>
      </w:r>
    </w:p>
    <w:p>
      <w:pPr>
        <w:spacing w:before="242" w:line="300" w:lineRule="auto"/>
        <w:ind w:left="8" w:right="16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（一）贯彻执行有关湿地保护和管理的法律、法规、规章和方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针政策；</w:t>
      </w:r>
    </w:p>
    <w:p>
      <w:pPr>
        <w:spacing w:before="243" w:line="323" w:lineRule="auto"/>
        <w:ind w:left="8" w:right="16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（二）负责实施湿地公园总体规划；制定湿地公园的管理计划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和各项规章制度并组织实施；协调湿地公园与周边镇</w:t>
      </w:r>
      <w:r>
        <w:rPr>
          <w:rFonts w:ascii="仿宋" w:hAnsi="仿宋" w:eastAsia="仿宋" w:cs="仿宋"/>
          <w:spacing w:val="7"/>
          <w:sz w:val="31"/>
          <w:szCs w:val="31"/>
        </w:rPr>
        <w:t>（企业办）、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村（社区）的关系；</w:t>
      </w:r>
    </w:p>
    <w:p>
      <w:pPr>
        <w:spacing w:before="241" w:line="336" w:lineRule="auto"/>
        <w:ind w:left="9" w:right="1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（三）负责湿地公园内的湿地保护与利用、生态旅游等事务；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负责对湿地公园规划控制区内的建设、规划、开发、经</w:t>
      </w:r>
      <w:r>
        <w:rPr>
          <w:rFonts w:ascii="仿宋" w:hAnsi="仿宋" w:eastAsia="仿宋" w:cs="仿宋"/>
          <w:spacing w:val="7"/>
          <w:sz w:val="31"/>
          <w:szCs w:val="31"/>
        </w:rPr>
        <w:t>营活动进行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监管；负责湿地公园架设建设和管理，保护湿地生态系</w:t>
      </w:r>
      <w:r>
        <w:rPr>
          <w:rFonts w:ascii="仿宋" w:hAnsi="仿宋" w:eastAsia="仿宋" w:cs="仿宋"/>
          <w:spacing w:val="7"/>
          <w:sz w:val="31"/>
          <w:szCs w:val="31"/>
        </w:rPr>
        <w:t>统、合理利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用湿地资源；</w:t>
      </w:r>
    </w:p>
    <w:p>
      <w:pPr>
        <w:spacing w:line="336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785" w:bottom="1378" w:left="878" w:header="0" w:footer="1212" w:gutter="0"/>
          <w:cols w:space="720" w:num="1"/>
        </w:sectPr>
      </w:pPr>
    </w:p>
    <w:p>
      <w:pPr>
        <w:spacing w:before="162" w:line="299" w:lineRule="auto"/>
        <w:ind w:right="11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（四）负责争取、筹措湿地保护、修复、建设和管理资金；对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授权的相关资产进行经营、管理、合理开发和综合利用；</w:t>
      </w:r>
    </w:p>
    <w:p>
      <w:pPr>
        <w:spacing w:before="246" w:line="323" w:lineRule="auto"/>
        <w:ind w:left="8" w:right="11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（五）负责做好湿地资源的普查、评价工作，保管湿地保护、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管理和研究工作中获得的各项成果、数据和资料，并按照规定向有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关部门报送调查和监测报告；</w:t>
      </w:r>
    </w:p>
    <w:p>
      <w:pPr>
        <w:spacing w:before="242" w:line="299" w:lineRule="auto"/>
        <w:ind w:right="11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（六）负责湿地科学知识的宣传、普及、教育，宣传湿地功能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和价值，提高公众的湿地保护意识；</w:t>
      </w:r>
    </w:p>
    <w:p>
      <w:pPr>
        <w:spacing w:before="242" w:line="299" w:lineRule="auto"/>
        <w:ind w:left="1" w:right="11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（七）配合有关部门做好园区内的林业林政、渔业渔政、环境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保护等执法工作；</w:t>
      </w:r>
    </w:p>
    <w:p>
      <w:pPr>
        <w:spacing w:before="244" w:line="226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（八）负责湿地公园有关项目的开发工作；</w:t>
      </w:r>
    </w:p>
    <w:p>
      <w:pPr>
        <w:spacing w:before="245" w:line="226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（九）完成市委、市政府安排的其他工作。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101" w:line="228" w:lineRule="auto"/>
        <w:ind w:left="65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二、机构设置</w:t>
      </w:r>
    </w:p>
    <w:p>
      <w:pPr>
        <w:spacing w:before="242" w:line="323" w:lineRule="auto"/>
        <w:ind w:left="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（一）根据上述职责，吉林四平架树台湖国家湿地公园管理中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心内设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8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个机构，分别为办公室、科普宣教科、科研监测科、资源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保护管理站、规划建设科、旅游开发办公室、财务科、工会委</w:t>
      </w:r>
      <w:r>
        <w:rPr>
          <w:rFonts w:ascii="仿宋" w:hAnsi="仿宋" w:eastAsia="仿宋" w:cs="仿宋"/>
          <w:sz w:val="31"/>
          <w:szCs w:val="31"/>
        </w:rPr>
        <w:t>员会。</w:t>
      </w:r>
    </w:p>
    <w:p>
      <w:pPr>
        <w:spacing w:before="245" w:line="323" w:lineRule="auto"/>
        <w:ind w:left="3" w:right="112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（二）总行政编制数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0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人、事业编制数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25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人、工勤编制数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人、实有人数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14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人（其中：在职人数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14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人、离退休人数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人）、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财政供养人数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人、遗属补助人数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人等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。</w:t>
      </w:r>
    </w:p>
    <w:p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688" w:bottom="1376" w:left="887" w:header="0" w:footer="1212" w:gutter="0"/>
          <w:cols w:space="720" w:num="1"/>
        </w:sectPr>
      </w:pPr>
    </w:p>
    <w:p>
      <w:pPr>
        <w:spacing w:before="162" w:line="226" w:lineRule="auto"/>
        <w:ind w:left="678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三、2023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年工作目标及工作任务</w:t>
      </w:r>
    </w:p>
    <w:p>
      <w:pPr>
        <w:spacing w:before="244" w:line="229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（一）指导思想：</w:t>
      </w:r>
    </w:p>
    <w:p>
      <w:pPr>
        <w:spacing w:before="238" w:line="365" w:lineRule="auto"/>
        <w:ind w:firstLine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深入学习贯彻习近平新时代中国特色社会主义思想，全面贯彻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落实党的十九大及习近平总书记视察吉林重要讲话</w:t>
      </w:r>
      <w:r>
        <w:rPr>
          <w:rFonts w:ascii="仿宋" w:hAnsi="仿宋" w:eastAsia="仿宋" w:cs="仿宋"/>
          <w:spacing w:val="8"/>
          <w:sz w:val="31"/>
          <w:szCs w:val="31"/>
        </w:rPr>
        <w:t>精神，</w:t>
      </w:r>
      <w:r>
        <w:rPr>
          <w:rFonts w:ascii="仿宋" w:hAnsi="仿宋" w:eastAsia="仿宋" w:cs="仿宋"/>
          <w:spacing w:val="7"/>
          <w:sz w:val="31"/>
          <w:szCs w:val="31"/>
        </w:rPr>
        <w:t>以湿地生态恢复和保护为</w:t>
      </w:r>
      <w:bookmarkStart w:id="0" w:name="_GoBack"/>
      <w:bookmarkEnd w:id="0"/>
      <w:r>
        <w:rPr>
          <w:rFonts w:ascii="仿宋" w:hAnsi="仿宋" w:eastAsia="仿宋" w:cs="仿宋"/>
          <w:spacing w:val="1"/>
          <w:sz w:val="31"/>
          <w:szCs w:val="31"/>
        </w:rPr>
        <w:t>重点，强化问题导向、目标导向和成果导向，真抓实干、攻坚克难，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统筹推荐项目建设和规范管理，使各项工作稳步推进。</w:t>
      </w:r>
    </w:p>
    <w:p>
      <w:pPr>
        <w:spacing w:before="56" w:line="226" w:lineRule="auto"/>
        <w:ind w:left="674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（二）工作任务：</w:t>
      </w:r>
    </w:p>
    <w:p>
      <w:pPr>
        <w:spacing w:before="244" w:line="226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1、精心准备，全面做好湿地公园迎接国家验</w:t>
      </w:r>
      <w:r>
        <w:rPr>
          <w:rFonts w:ascii="仿宋" w:hAnsi="仿宋" w:eastAsia="仿宋" w:cs="仿宋"/>
          <w:spacing w:val="7"/>
          <w:sz w:val="31"/>
          <w:szCs w:val="31"/>
        </w:rPr>
        <w:t>收工作。</w:t>
      </w:r>
    </w:p>
    <w:p>
      <w:pPr>
        <w:spacing w:before="244" w:line="299" w:lineRule="auto"/>
        <w:ind w:left="36" w:right="90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2、积极谋划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，重点做好湿地保护和恢复重点项目的储备</w:t>
      </w:r>
      <w:r>
        <w:rPr>
          <w:rFonts w:ascii="仿宋" w:hAnsi="仿宋" w:eastAsia="仿宋" w:cs="仿宋"/>
          <w:spacing w:val="5"/>
          <w:sz w:val="31"/>
          <w:szCs w:val="31"/>
        </w:rPr>
        <w:t>申报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工作。</w:t>
      </w:r>
    </w:p>
    <w:p>
      <w:pPr>
        <w:spacing w:before="245" w:line="226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3、扩大宣传，着力提高全社会湿地生态保护意识。</w:t>
      </w:r>
    </w:p>
    <w:p>
      <w:pPr>
        <w:spacing w:before="245" w:line="226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4、强大保护，大力推进湿地保护管理与科学</w:t>
      </w:r>
      <w:r>
        <w:rPr>
          <w:rFonts w:ascii="仿宋" w:hAnsi="仿宋" w:eastAsia="仿宋" w:cs="仿宋"/>
          <w:spacing w:val="8"/>
          <w:sz w:val="31"/>
          <w:szCs w:val="31"/>
        </w:rPr>
        <w:t>利用。</w:t>
      </w:r>
    </w:p>
    <w:p>
      <w:pPr>
        <w:spacing w:before="244" w:line="226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5、从重处罚，加大对破坏湿违法行为的打击力度。</w:t>
      </w:r>
    </w:p>
    <w:p>
      <w:pPr>
        <w:spacing w:before="244" w:line="226" w:lineRule="auto"/>
        <w:ind w:left="674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（三）工作目标：</w:t>
      </w:r>
    </w:p>
    <w:p>
      <w:pPr>
        <w:spacing w:before="244" w:line="365" w:lineRule="auto"/>
        <w:ind w:left="30" w:right="87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在规划期内，我们将通过强化保护措施，以湿地生态补水建设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为中心，以保护和充分发挥湿地生态功能为重点</w:t>
      </w:r>
      <w:r>
        <w:rPr>
          <w:rFonts w:ascii="仿宋" w:hAnsi="仿宋" w:eastAsia="仿宋" w:cs="仿宋"/>
          <w:spacing w:val="7"/>
          <w:sz w:val="31"/>
          <w:szCs w:val="31"/>
        </w:rPr>
        <w:t>，使湖泊和沼泽地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得到有效恢复，珍稀水禽栖息地质量全面得到提升，</w:t>
      </w:r>
      <w:r>
        <w:rPr>
          <w:rFonts w:ascii="仿宋" w:hAnsi="仿宋" w:eastAsia="仿宋" w:cs="仿宋"/>
          <w:spacing w:val="7"/>
          <w:sz w:val="31"/>
          <w:szCs w:val="31"/>
        </w:rPr>
        <w:t>逐步将架树台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湖湿地公园打造为湿地生态健康、湿地景观独特、基</w:t>
      </w:r>
      <w:r>
        <w:rPr>
          <w:rFonts w:ascii="仿宋" w:hAnsi="仿宋" w:eastAsia="仿宋" w:cs="仿宋"/>
          <w:spacing w:val="7"/>
          <w:sz w:val="31"/>
          <w:szCs w:val="31"/>
        </w:rPr>
        <w:t>础设施完善，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集科普教育、观光休闲功能为一体的生态系统。</w:t>
      </w:r>
    </w:p>
    <w:p>
      <w:pPr>
        <w:spacing w:line="365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711" w:bottom="1376" w:left="858" w:header="0" w:footer="1212" w:gutter="0"/>
          <w:cols w:space="720" w:num="1"/>
        </w:sectPr>
      </w:pPr>
    </w:p>
    <w:p>
      <w:pPr>
        <w:spacing w:before="163" w:line="227" w:lineRule="auto"/>
        <w:ind w:left="685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四、2023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年收支预算总体情况</w:t>
      </w:r>
    </w:p>
    <w:p>
      <w:pPr>
        <w:spacing w:before="244" w:line="366" w:lineRule="auto"/>
        <w:ind w:left="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按照综合预算的原则，所有收入和支出全部纳入部门预算管理。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收入包括：一般公共预算拨款收入、政府性基金预算拨款</w:t>
      </w:r>
      <w:r>
        <w:rPr>
          <w:rFonts w:ascii="仿宋" w:hAnsi="仿宋" w:eastAsia="仿宋" w:cs="仿宋"/>
          <w:spacing w:val="7"/>
          <w:sz w:val="31"/>
          <w:szCs w:val="31"/>
        </w:rPr>
        <w:t>收入、国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有资本经营预算拨款收入、财政专户管理资金收入、事业</w:t>
      </w:r>
      <w:r>
        <w:rPr>
          <w:rFonts w:ascii="仿宋" w:hAnsi="仿宋" w:eastAsia="仿宋" w:cs="仿宋"/>
          <w:spacing w:val="7"/>
          <w:sz w:val="31"/>
          <w:szCs w:val="31"/>
        </w:rPr>
        <w:t>收入、上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级补助收入、附属单位上缴收入、事业单位经营收入、其他收入、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用事业基金弥补收支差额、上年结转结余等；支出包括：</w:t>
      </w:r>
      <w:r>
        <w:rPr>
          <w:rFonts w:ascii="仿宋" w:hAnsi="仿宋" w:eastAsia="仿宋" w:cs="仿宋"/>
          <w:spacing w:val="7"/>
          <w:sz w:val="31"/>
          <w:szCs w:val="31"/>
        </w:rPr>
        <w:t>农林水支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出（事业机构、湿地保护、其他林业和草原支出）。</w:t>
      </w:r>
    </w:p>
    <w:p>
      <w:pPr>
        <w:spacing w:before="54" w:line="361" w:lineRule="auto"/>
        <w:ind w:left="13" w:right="274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2023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年收支总预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206.2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万元，其中：当年预算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206.2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万元；上 </w:t>
      </w:r>
      <w:r>
        <w:rPr>
          <w:rFonts w:ascii="仿宋" w:hAnsi="仿宋" w:eastAsia="仿宋" w:cs="仿宋"/>
          <w:spacing w:val="3"/>
          <w:sz w:val="31"/>
          <w:szCs w:val="31"/>
        </w:rPr>
        <w:t>年结转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万元。2023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年当年预算比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2022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年预算增加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74.76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主要原因是本部门有新增人员。</w:t>
      </w:r>
    </w:p>
    <w:p>
      <w:pPr>
        <w:spacing w:before="53" w:line="229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（一）收入</w:t>
      </w:r>
    </w:p>
    <w:p>
      <w:pPr>
        <w:spacing w:before="237" w:line="369" w:lineRule="auto"/>
        <w:ind w:right="188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2023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年收入预算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206.2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万元，其中：本年收入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206.2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万元，占 </w:t>
      </w:r>
      <w:r>
        <w:rPr>
          <w:rFonts w:ascii="仿宋" w:hAnsi="仿宋" w:eastAsia="仿宋" w:cs="仿宋"/>
          <w:spacing w:val="3"/>
          <w:sz w:val="31"/>
          <w:szCs w:val="31"/>
        </w:rPr>
        <w:t>0%；上年结转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0%。本年收入中，一般公共预算拨款收入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0%；政府性基金预算拨款收入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0%；国有资本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经营预算拨款收入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0%；财政专户管理资金收入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0%；事业收入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0%；上级补助收入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0%；附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属单位上缴收入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0%；事业单位经营收入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0%；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其他收入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0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占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0%。上年结转中，一般公共预算拨款结转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0%；政府性基金预算拨款结转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0%；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国有资本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经营预算拨款结转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0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占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0%；财政专户管理资金结转结余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0%；单位资金结转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0%；用事业基</w:t>
      </w:r>
      <w:r>
        <w:rPr>
          <w:rFonts w:ascii="仿宋" w:hAnsi="仿宋" w:eastAsia="仿宋" w:cs="仿宋"/>
          <w:spacing w:val="3"/>
          <w:sz w:val="31"/>
          <w:szCs w:val="31"/>
        </w:rPr>
        <w:t>金弥补收支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差额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0%。</w:t>
      </w:r>
    </w:p>
    <w:p>
      <w:pPr>
        <w:spacing w:line="369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527" w:bottom="1378" w:left="880" w:header="0" w:footer="1212" w:gutter="0"/>
          <w:cols w:space="720" w:num="1"/>
        </w:sectPr>
      </w:pPr>
    </w:p>
    <w:p>
      <w:pPr>
        <w:spacing w:before="163" w:line="229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（二）支出</w:t>
      </w:r>
    </w:p>
    <w:p>
      <w:pPr>
        <w:spacing w:before="237" w:line="361" w:lineRule="auto"/>
        <w:ind w:right="158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2023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年预算支出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206.2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万元，其中：基本支出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206.2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万元，占 </w:t>
      </w:r>
      <w:r>
        <w:rPr>
          <w:rFonts w:ascii="仿宋" w:hAnsi="仿宋" w:eastAsia="仿宋" w:cs="仿宋"/>
          <w:spacing w:val="1"/>
          <w:sz w:val="31"/>
          <w:szCs w:val="31"/>
        </w:rPr>
        <w:t>0%；项目支出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0%；事业单位经营支出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0%；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上缴上级支出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0%；对附属单位补助支</w:t>
      </w:r>
      <w:r>
        <w:rPr>
          <w:rFonts w:ascii="仿宋" w:hAnsi="仿宋" w:eastAsia="仿宋" w:cs="仿宋"/>
          <w:spacing w:val="-3"/>
          <w:sz w:val="31"/>
          <w:szCs w:val="31"/>
        </w:rPr>
        <w:t>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0%。</w:t>
      </w:r>
    </w:p>
    <w:p>
      <w:pPr>
        <w:spacing w:before="59" w:line="365" w:lineRule="auto"/>
        <w:ind w:left="6" w:right="269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1.人员方面的支出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161.2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万元，主要包括：基本工资、津贴补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贴、奖金、社会保障缴费、其他工资福利支出、离休费、</w:t>
      </w:r>
      <w:r>
        <w:rPr>
          <w:rFonts w:ascii="仿宋" w:hAnsi="仿宋" w:eastAsia="仿宋" w:cs="仿宋"/>
          <w:spacing w:val="7"/>
          <w:sz w:val="31"/>
          <w:szCs w:val="31"/>
        </w:rPr>
        <w:t>退休费、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抚恤金、生活补助、助学金、住房公积金、采暖补贴</w:t>
      </w:r>
      <w:r>
        <w:rPr>
          <w:rFonts w:ascii="仿宋" w:hAnsi="仿宋" w:eastAsia="仿宋" w:cs="仿宋"/>
          <w:spacing w:val="7"/>
          <w:sz w:val="31"/>
          <w:szCs w:val="31"/>
        </w:rPr>
        <w:t>、其他对个人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和家庭的补助支出。与上年预算支出相比增加、原因是本</w:t>
      </w:r>
      <w:r>
        <w:rPr>
          <w:rFonts w:ascii="仿宋" w:hAnsi="仿宋" w:eastAsia="仿宋" w:cs="仿宋"/>
          <w:spacing w:val="7"/>
          <w:sz w:val="31"/>
          <w:szCs w:val="31"/>
        </w:rPr>
        <w:t>部门有新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增人员。</w:t>
      </w:r>
    </w:p>
    <w:p>
      <w:pPr>
        <w:spacing w:before="53" w:line="367" w:lineRule="auto"/>
        <w:ind w:left="7" w:right="16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2.机关运行经费(公用经费)45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万元，主要包括：办公费、印刷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费、咨询费、手续费、水费、电费、邮电费、</w:t>
      </w:r>
      <w:r>
        <w:rPr>
          <w:rFonts w:ascii="仿宋" w:hAnsi="仿宋" w:eastAsia="仿宋" w:cs="仿宋"/>
          <w:sz w:val="31"/>
          <w:szCs w:val="31"/>
        </w:rPr>
        <w:t xml:space="preserve">取暖费、物业管理费、 </w:t>
      </w:r>
      <w:r>
        <w:rPr>
          <w:rFonts w:ascii="仿宋" w:hAnsi="仿宋" w:eastAsia="仿宋" w:cs="仿宋"/>
          <w:spacing w:val="10"/>
          <w:sz w:val="31"/>
          <w:szCs w:val="31"/>
        </w:rPr>
        <w:t>差旅费、因公出国（境）费用、维修（护）费、租赁费、会议费、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培训费、公务接待费、专用材料费、被装购置费、</w:t>
      </w:r>
      <w:r>
        <w:rPr>
          <w:rFonts w:ascii="仿宋" w:hAnsi="仿宋" w:eastAsia="仿宋" w:cs="仿宋"/>
          <w:spacing w:val="7"/>
          <w:sz w:val="31"/>
          <w:szCs w:val="31"/>
        </w:rPr>
        <w:t>专用燃料费、劳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务费、委托业务费、工会经费、福利费、公务用车</w:t>
      </w:r>
      <w:r>
        <w:rPr>
          <w:rFonts w:ascii="仿宋" w:hAnsi="仿宋" w:eastAsia="仿宋" w:cs="仿宋"/>
          <w:spacing w:val="7"/>
          <w:sz w:val="31"/>
          <w:szCs w:val="31"/>
        </w:rPr>
        <w:t>运行维护费、其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他交通费用、税金及附加费用、其他商品和服务支</w:t>
      </w:r>
      <w:r>
        <w:rPr>
          <w:rFonts w:ascii="仿宋" w:hAnsi="仿宋" w:eastAsia="仿宋" w:cs="仿宋"/>
          <w:spacing w:val="7"/>
          <w:sz w:val="31"/>
          <w:szCs w:val="31"/>
        </w:rPr>
        <w:t>出。与上年预算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支出持平。</w:t>
      </w:r>
    </w:p>
    <w:p>
      <w:pPr>
        <w:spacing w:before="52" w:line="362" w:lineRule="auto"/>
        <w:ind w:left="9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行政单位机关运行经费为公用经费，事业单位无机关运行经费。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公用经费安排情况详见一般公共预算财政拨款经</w:t>
      </w: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济分类支出预算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b/>
          <w:bCs/>
          <w:spacing w:val="-11"/>
          <w:sz w:val="31"/>
          <w:szCs w:val="31"/>
        </w:rPr>
        <w:t>表。</w:t>
      </w:r>
    </w:p>
    <w:p>
      <w:pPr>
        <w:spacing w:before="49" w:line="227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（三）2023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年度重点项目预算绩效情况说明</w:t>
      </w:r>
    </w:p>
    <w:p>
      <w:pPr>
        <w:spacing w:before="242" w:line="356" w:lineRule="auto"/>
        <w:ind w:left="63" w:right="269" w:firstLine="5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2023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年确定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个重点项目，涉及金额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万元。2023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年部门项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目支出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万元，其中：一级项目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个，二级项目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个；使用本年拨</w:t>
      </w:r>
    </w:p>
    <w:p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530" w:bottom="1376" w:left="880" w:header="0" w:footer="1212" w:gutter="0"/>
          <w:cols w:space="720" w:num="1"/>
        </w:sectPr>
      </w:pPr>
    </w:p>
    <w:p>
      <w:pPr>
        <w:spacing w:before="163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款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万元，财政拨款结转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249" w:line="361" w:lineRule="auto"/>
        <w:ind w:left="4" w:right="62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按照全面实施预算绩效管理的要求，结合本部门职能和重点工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作，2023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年确定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个一级项目支出的绩效目标和指标向社会公开，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涉及金额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万元。</w:t>
      </w:r>
    </w:p>
    <w:p>
      <w:pPr>
        <w:spacing w:before="50" w:line="226" w:lineRule="auto"/>
        <w:ind w:left="646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五、2023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年政府性基金预算支出情况</w:t>
      </w:r>
    </w:p>
    <w:p>
      <w:pPr>
        <w:spacing w:before="244" w:line="226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本部门无政府性基金预算拨款。</w:t>
      </w:r>
    </w:p>
    <w:p>
      <w:pPr>
        <w:spacing w:before="245" w:line="227" w:lineRule="auto"/>
        <w:ind w:left="644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六、2023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年国有资本经营预算支出情况</w:t>
      </w:r>
    </w:p>
    <w:p>
      <w:pPr>
        <w:spacing w:before="243" w:line="227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本部门无国有资本经营预算拨款。</w:t>
      </w:r>
    </w:p>
    <w:p>
      <w:pPr>
        <w:spacing w:before="243" w:line="227" w:lineRule="auto"/>
        <w:ind w:left="648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七、2023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年一般公共预算“三公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”经费拨款情况</w:t>
      </w:r>
    </w:p>
    <w:p>
      <w:pPr>
        <w:spacing w:before="242" w:line="361" w:lineRule="auto"/>
        <w:ind w:left="3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2023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年“三公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”经费预算数为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万元，其中:当年</w:t>
      </w:r>
      <w:r>
        <w:rPr>
          <w:rFonts w:ascii="仿宋" w:hAnsi="仿宋" w:eastAsia="仿宋" w:cs="仿宋"/>
          <w:spacing w:val="-3"/>
          <w:sz w:val="31"/>
          <w:szCs w:val="31"/>
        </w:rPr>
        <w:t>预算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上年结转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万元。2023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年当年预算数比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年预算数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万元持平。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主要原因是本部门无“三公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”经费。</w:t>
      </w:r>
    </w:p>
    <w:p>
      <w:pPr>
        <w:spacing w:before="53" w:line="361" w:lineRule="auto"/>
        <w:ind w:left="4" w:right="113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1.因公出国（境）费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万元，其中：当年预算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万元；上年结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转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万元。2023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年当年预算数比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年预算数增加（减少）0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元，主要原因是与上年预算数持平。</w:t>
      </w:r>
    </w:p>
    <w:p>
      <w:pPr>
        <w:spacing w:before="54" w:line="361" w:lineRule="auto"/>
        <w:ind w:left="6" w:right="113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2.公务接待费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万元，其中：当年预算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万元；上年结</w:t>
      </w:r>
      <w:r>
        <w:rPr>
          <w:rFonts w:ascii="仿宋" w:hAnsi="仿宋" w:eastAsia="仿宋" w:cs="仿宋"/>
          <w:spacing w:val="2"/>
          <w:sz w:val="31"/>
          <w:szCs w:val="31"/>
        </w:rPr>
        <w:t>转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元。2023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年当年预算数比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2022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年预算数增加（减</w:t>
      </w:r>
      <w:r>
        <w:rPr>
          <w:rFonts w:ascii="仿宋" w:hAnsi="仿宋" w:eastAsia="仿宋" w:cs="仿宋"/>
          <w:spacing w:val="7"/>
          <w:sz w:val="31"/>
          <w:szCs w:val="31"/>
        </w:rPr>
        <w:t>少）0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要原因是与上年预算数持平。</w:t>
      </w:r>
    </w:p>
    <w:p>
      <w:pPr>
        <w:spacing w:before="53" w:line="363" w:lineRule="auto"/>
        <w:ind w:left="3" w:right="112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3.公务用车购置及运行费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万元，其中：当年预算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万元；上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年结转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万元。2023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年当年预算数比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</w:t>
      </w:r>
      <w:r>
        <w:rPr>
          <w:rFonts w:ascii="仿宋" w:hAnsi="仿宋" w:eastAsia="仿宋" w:cs="仿宋"/>
          <w:sz w:val="31"/>
          <w:szCs w:val="31"/>
        </w:rPr>
        <w:t>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年预算数增加（减少）0 </w:t>
      </w:r>
      <w:r>
        <w:rPr>
          <w:rFonts w:ascii="仿宋" w:hAnsi="仿宋" w:eastAsia="仿宋" w:cs="仿宋"/>
          <w:spacing w:val="5"/>
          <w:sz w:val="31"/>
          <w:szCs w:val="31"/>
        </w:rPr>
        <w:t>万元。公务用车运行维护费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万元，其中：当年预</w:t>
      </w:r>
      <w:r>
        <w:rPr>
          <w:rFonts w:ascii="仿宋" w:hAnsi="仿宋" w:eastAsia="仿宋" w:cs="仿宋"/>
          <w:spacing w:val="4"/>
          <w:sz w:val="31"/>
          <w:szCs w:val="31"/>
        </w:rPr>
        <w:t>算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万元；上年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结转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万元。2023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年当年预算数比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2022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年预算数增加（减少）0</w:t>
      </w:r>
    </w:p>
    <w:p>
      <w:pPr>
        <w:spacing w:line="363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688" w:bottom="1378" w:left="886" w:header="0" w:footer="1212" w:gutter="0"/>
          <w:cols w:space="720" w:num="1"/>
        </w:sectPr>
      </w:pPr>
    </w:p>
    <w:p>
      <w:pPr>
        <w:spacing w:before="162" w:line="361" w:lineRule="auto"/>
        <w:ind w:left="5" w:right="50" w:hanging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万元，主要原因是与上年预算数持平；公务用车购置费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中：当年预算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万元；上年结转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万元。2023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年当年预算</w:t>
      </w:r>
      <w:r>
        <w:rPr>
          <w:rFonts w:ascii="仿宋" w:hAnsi="仿宋" w:eastAsia="仿宋" w:cs="仿宋"/>
          <w:spacing w:val="-3"/>
          <w:sz w:val="31"/>
          <w:szCs w:val="31"/>
        </w:rPr>
        <w:t>数比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2022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年预算数增加（减少）0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万元，主要原因是与上年预算数持平。</w:t>
      </w:r>
    </w:p>
    <w:p>
      <w:pPr>
        <w:spacing w:before="53" w:line="228" w:lineRule="auto"/>
        <w:ind w:left="63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八、政府采购情况说明</w:t>
      </w:r>
    </w:p>
    <w:p>
      <w:pPr>
        <w:spacing w:before="241" w:line="227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本部门无政府采购计划安排。</w:t>
      </w:r>
    </w:p>
    <w:p>
      <w:pPr>
        <w:spacing w:before="242" w:line="228" w:lineRule="auto"/>
        <w:ind w:left="652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九、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国有资产占有使用情况说明</w:t>
      </w:r>
    </w:p>
    <w:p>
      <w:pPr>
        <w:spacing w:before="239" w:line="361" w:lineRule="auto"/>
        <w:ind w:left="2" w:right="79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截至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月底，我部门共有车辆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3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辆，</w:t>
      </w:r>
      <w:r>
        <w:rPr>
          <w:rFonts w:ascii="仿宋" w:hAnsi="仿宋" w:eastAsia="仿宋" w:cs="仿宋"/>
          <w:spacing w:val="-2"/>
          <w:sz w:val="31"/>
          <w:szCs w:val="31"/>
        </w:rPr>
        <w:t>土地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平方米，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房屋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平方米，单价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50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万元及以上的通用设备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 台/套，单价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万元及以上的专用设备实有数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 台/套。</w:t>
      </w:r>
    </w:p>
    <w:p>
      <w:pPr>
        <w:spacing w:before="54" w:line="361" w:lineRule="auto"/>
        <w:ind w:left="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2023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年部门预算安排购置车辆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辆，安排购置土地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平方米，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安排购置房屋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平方米，计划新增单价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50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万元及以上的通用设备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台/套，计划新增单价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万元及以上的专用设备实有数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 台/</w:t>
      </w:r>
      <w:r>
        <w:rPr>
          <w:rFonts w:ascii="仿宋" w:hAnsi="仿宋" w:eastAsia="仿宋" w:cs="仿宋"/>
          <w:spacing w:val="2"/>
          <w:sz w:val="31"/>
          <w:szCs w:val="31"/>
        </w:rPr>
        <w:t>套。</w:t>
      </w: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spacing w:before="101" w:line="228" w:lineRule="auto"/>
        <w:ind w:left="64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十、名词解释</w:t>
      </w:r>
    </w:p>
    <w:p>
      <w:pPr>
        <w:spacing w:before="243" w:line="299" w:lineRule="auto"/>
        <w:ind w:left="2" w:right="51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（一）一般公共预算拨款收入：指省级财政通过当年一般公共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预算拨付的资金。</w:t>
      </w:r>
    </w:p>
    <w:p>
      <w:pPr>
        <w:spacing w:before="244" w:line="299" w:lineRule="auto"/>
        <w:ind w:right="49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（二）政府性基金预算拨款收入：指省级财政通过当年政府性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基金预算拨付的资金。</w:t>
      </w:r>
    </w:p>
    <w:p>
      <w:pPr>
        <w:spacing w:before="243" w:line="299" w:lineRule="auto"/>
        <w:ind w:left="16" w:right="5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（三）国有资本经营预算拨款收入：指省级财政通过当年国有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资本经营预算拨付的资金。</w:t>
      </w:r>
    </w:p>
    <w:p>
      <w:pPr>
        <w:spacing w:before="243" w:line="300" w:lineRule="auto"/>
        <w:ind w:left="17" w:right="51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（四）财政专户管理资金收入：指未纳入预算并实行财政专户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管理的资金收入。</w:t>
      </w:r>
    </w:p>
    <w:p>
      <w:pPr>
        <w:spacing w:line="300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750" w:bottom="1378" w:left="887" w:header="0" w:footer="1212" w:gutter="0"/>
          <w:cols w:space="720" w:num="1"/>
        </w:sectPr>
      </w:pPr>
    </w:p>
    <w:p>
      <w:pPr>
        <w:spacing w:before="161" w:line="300" w:lineRule="auto"/>
        <w:ind w:left="30" w:right="29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（五）事业收入：指事业单位开展专业业务活动及辅助活动所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取得的收入。</w:t>
      </w:r>
    </w:p>
    <w:p>
      <w:pPr>
        <w:spacing w:before="242" w:line="299" w:lineRule="auto"/>
        <w:ind w:left="47" w:right="293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（六）上级补助收入：指预算单位从主管部门或上级单位取得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的非财政拨款补助收入。</w:t>
      </w:r>
    </w:p>
    <w:p>
      <w:pPr>
        <w:spacing w:before="244" w:line="335" w:lineRule="auto"/>
        <w:ind w:left="28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（七）附属单位上缴收入：指本单位所属下级单位（包含独立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7"/>
          <w:sz w:val="31"/>
          <w:szCs w:val="31"/>
        </w:rPr>
        <w:t>核算和非独立核算的，相关支出纳入和未纳入部门预算的下级单位）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上缴给本单位的全部收入（包括下级事业单位上缴的</w:t>
      </w:r>
      <w:r>
        <w:rPr>
          <w:rFonts w:ascii="仿宋" w:hAnsi="仿宋" w:eastAsia="仿宋" w:cs="仿宋"/>
          <w:spacing w:val="7"/>
          <w:sz w:val="31"/>
          <w:szCs w:val="31"/>
        </w:rPr>
        <w:t>事业收入、其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7"/>
          <w:sz w:val="31"/>
          <w:szCs w:val="31"/>
        </w:rPr>
        <w:t>他收入和下级企业单位上缴的利润等）。</w:t>
      </w:r>
    </w:p>
    <w:p>
      <w:pPr>
        <w:spacing w:before="245" w:line="299" w:lineRule="auto"/>
        <w:ind w:left="28" w:right="29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（八）事业单位经营收入：指事业单位在专业业务活动及其辅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助活动之外开展非独立核算经营活动取得的收入。</w:t>
      </w:r>
    </w:p>
    <w:p>
      <w:pPr>
        <w:spacing w:before="242" w:line="324" w:lineRule="auto"/>
        <w:ind w:left="30" w:right="13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（九）其他收入：指除上述“一般公共预算</w:t>
      </w:r>
      <w:r>
        <w:rPr>
          <w:rFonts w:ascii="仿宋" w:hAnsi="仿宋" w:eastAsia="仿宋" w:cs="仿宋"/>
          <w:spacing w:val="5"/>
          <w:sz w:val="31"/>
          <w:szCs w:val="31"/>
        </w:rPr>
        <w:t>拨款收入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”、“政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府性基金预算拨款收入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”、“事业收入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”、“事业单位经营收入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等以外的收入。</w:t>
      </w:r>
    </w:p>
    <w:p>
      <w:pPr>
        <w:spacing w:before="237" w:line="348" w:lineRule="auto"/>
        <w:ind w:right="291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（十）用事业基金弥补收支差额：指事业单位在预计当年的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“一般公共预算拨款收入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”、“政府性基金预算</w:t>
      </w:r>
      <w:r>
        <w:rPr>
          <w:rFonts w:ascii="仿宋" w:hAnsi="仿宋" w:eastAsia="仿宋" w:cs="仿宋"/>
          <w:spacing w:val="5"/>
          <w:sz w:val="31"/>
          <w:szCs w:val="31"/>
        </w:rPr>
        <w:t>拨款收入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”、“事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业收入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”、“事业单位经营收入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”、“其他收入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”不足以安排当年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支出的情况下，使用以前年度积累的事业基金（事</w:t>
      </w:r>
      <w:r>
        <w:rPr>
          <w:rFonts w:ascii="仿宋" w:hAnsi="仿宋" w:eastAsia="仿宋" w:cs="仿宋"/>
          <w:spacing w:val="8"/>
          <w:sz w:val="31"/>
          <w:szCs w:val="31"/>
        </w:rPr>
        <w:t>业单位当年收支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相抵后按国家规定提取、用于弥补以后年度收支差</w:t>
      </w:r>
      <w:r>
        <w:rPr>
          <w:rFonts w:ascii="仿宋" w:hAnsi="仿宋" w:eastAsia="仿宋" w:cs="仿宋"/>
          <w:spacing w:val="8"/>
          <w:sz w:val="31"/>
          <w:szCs w:val="31"/>
        </w:rPr>
        <w:t>额的基金）弥补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本年度收支缺口的资金。</w:t>
      </w:r>
    </w:p>
    <w:p>
      <w:pPr>
        <w:spacing w:before="241" w:line="356" w:lineRule="auto"/>
        <w:ind w:left="28" w:right="29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（十一）上年结转：指以前年度尚未完成、结转到本年仍按原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规定用途继续使用的资金。</w:t>
      </w:r>
    </w:p>
    <w:p>
      <w:pPr>
        <w:spacing w:before="53" w:line="224" w:lineRule="auto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（十二）结转下年：指以前年度预算安排、因客观条件发生变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431" w:right="1508" w:bottom="1378" w:left="858" w:header="0" w:footer="1212" w:gutter="0"/>
          <w:cols w:space="720" w:num="1"/>
        </w:sectPr>
      </w:pPr>
    </w:p>
    <w:p>
      <w:pPr>
        <w:spacing w:before="161" w:line="357" w:lineRule="auto"/>
        <w:ind w:left="17" w:right="135" w:hanging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化无法按原计划实施，需延迟到以后年度按原</w:t>
      </w:r>
      <w:r>
        <w:rPr>
          <w:rFonts w:ascii="仿宋" w:hAnsi="仿宋" w:eastAsia="仿宋" w:cs="仿宋"/>
          <w:spacing w:val="7"/>
          <w:sz w:val="31"/>
          <w:szCs w:val="31"/>
        </w:rPr>
        <w:t>规定用途继续使用的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资金。</w:t>
      </w:r>
    </w:p>
    <w:p>
      <w:pPr>
        <w:spacing w:before="51" w:line="356" w:lineRule="auto"/>
        <w:ind w:left="11" w:right="135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（十三）基本支出：指为保障机构正常运转、完成日常工作任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务而发生的人员支出和公用支出。</w:t>
      </w:r>
    </w:p>
    <w:p>
      <w:pPr>
        <w:spacing w:before="51" w:line="356" w:lineRule="auto"/>
        <w:ind w:left="2" w:right="13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（十四）项目支出：指在基本支出之外为完成特定行政任务和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事业发展目标所发生的支出。</w:t>
      </w:r>
    </w:p>
    <w:p>
      <w:pPr>
        <w:spacing w:before="53" w:line="226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（十五）上缴上级支出：指附属单位上缴上级的支出。</w:t>
      </w:r>
    </w:p>
    <w:p>
      <w:pPr>
        <w:spacing w:before="244" w:line="355" w:lineRule="auto"/>
        <w:ind w:right="135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（十六）事业单位经营支出：指事业单位在专业业务活动及其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辅助活动之外开展非独立核算经营活动发生的支出。</w:t>
      </w:r>
    </w:p>
    <w:p>
      <w:pPr>
        <w:spacing w:before="55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（十七）对附属单位补助支出：指对附属单位补助发生的支出。</w:t>
      </w:r>
    </w:p>
    <w:p>
      <w:pPr>
        <w:spacing w:before="239" w:line="368" w:lineRule="auto"/>
        <w:ind w:left="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（十八）“三公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”经费：纳入财政预决算管</w:t>
      </w:r>
      <w:r>
        <w:rPr>
          <w:rFonts w:ascii="仿宋" w:hAnsi="仿宋" w:eastAsia="仿宋" w:cs="仿宋"/>
          <w:spacing w:val="-3"/>
          <w:sz w:val="31"/>
          <w:szCs w:val="31"/>
        </w:rPr>
        <w:t>理的“三公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”经费，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是指部门用财政拨款安排的因公出国（境）费</w:t>
      </w:r>
      <w:r>
        <w:rPr>
          <w:rFonts w:ascii="仿宋" w:hAnsi="仿宋" w:eastAsia="仿宋" w:cs="仿宋"/>
          <w:spacing w:val="7"/>
          <w:sz w:val="31"/>
          <w:szCs w:val="31"/>
        </w:rPr>
        <w:t>、公务用车购置及运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行费和公务接待费。其中，因公出国（境）费反映单位公务出国（境）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费的国际旅游、国外城市间交通费、住宿费、伙</w:t>
      </w:r>
      <w:r>
        <w:rPr>
          <w:rFonts w:ascii="仿宋" w:hAnsi="仿宋" w:eastAsia="仿宋" w:cs="仿宋"/>
          <w:spacing w:val="7"/>
          <w:sz w:val="31"/>
          <w:szCs w:val="31"/>
        </w:rPr>
        <w:t>食费、培训费、公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杂费等支出；公务用车购置及运行费反映单位</w:t>
      </w:r>
      <w:r>
        <w:rPr>
          <w:rFonts w:ascii="仿宋" w:hAnsi="仿宋" w:eastAsia="仿宋" w:cs="仿宋"/>
          <w:spacing w:val="7"/>
          <w:sz w:val="31"/>
          <w:szCs w:val="31"/>
        </w:rPr>
        <w:t>公务用车车辆购置支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出（含车辆购置税）及租用费、燃料费、维修费</w:t>
      </w:r>
      <w:r>
        <w:rPr>
          <w:rFonts w:ascii="仿宋" w:hAnsi="仿宋" w:eastAsia="仿宋" w:cs="仿宋"/>
          <w:spacing w:val="7"/>
          <w:sz w:val="31"/>
          <w:szCs w:val="31"/>
        </w:rPr>
        <w:t>、过路过桥费、保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险费、安全奖励费用等支出；公务接待费反映</w:t>
      </w:r>
      <w:r>
        <w:rPr>
          <w:rFonts w:ascii="仿宋" w:hAnsi="仿宋" w:eastAsia="仿宋" w:cs="仿宋"/>
          <w:spacing w:val="7"/>
          <w:sz w:val="31"/>
          <w:szCs w:val="31"/>
        </w:rPr>
        <w:t>单位按规定开支的各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类公务接待（含外宾接待）支出。</w:t>
      </w:r>
    </w:p>
    <w:p>
      <w:pPr>
        <w:spacing w:before="55" w:line="363" w:lineRule="auto"/>
        <w:ind w:left="1" w:right="135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（十九）机关运行经费：为保障行政单位（包括参照公务员法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管理的事业单位）运行用于购买货物和服务的各项资</w:t>
      </w:r>
      <w:r>
        <w:rPr>
          <w:rFonts w:ascii="仿宋" w:hAnsi="仿宋" w:eastAsia="仿宋" w:cs="仿宋"/>
          <w:spacing w:val="7"/>
          <w:sz w:val="31"/>
          <w:szCs w:val="31"/>
        </w:rPr>
        <w:t>金，包括办公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及印刷费、邮电费、差旅费、会议费、福利费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日常维修费、专用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材料及一般设备购置费、办公用房水电费、办公用房</w:t>
      </w:r>
      <w:r>
        <w:rPr>
          <w:rFonts w:ascii="仿宋" w:hAnsi="仿宋" w:eastAsia="仿宋" w:cs="仿宋"/>
          <w:spacing w:val="7"/>
          <w:sz w:val="31"/>
          <w:szCs w:val="31"/>
        </w:rPr>
        <w:t>取暖费、办公</w:t>
      </w:r>
    </w:p>
    <w:p>
      <w:pPr>
        <w:spacing w:line="363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666" w:bottom="1377" w:left="885" w:header="0" w:footer="1212" w:gutter="0"/>
          <w:cols w:space="720" w:num="1"/>
        </w:sectPr>
      </w:pPr>
    </w:p>
    <w:p>
      <w:pPr>
        <w:spacing w:before="162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用房物业管理费、公务用车运行维护费以及其他费用。</w:t>
      </w:r>
    </w:p>
    <w:p>
      <w:pPr>
        <w:spacing w:before="244" w:line="355" w:lineRule="auto"/>
        <w:ind w:left="3" w:right="16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（二十）项目支出绩效目标：项目支出绩效目标是指部门预算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安排的项目支出在一定期限内预期达到的产出和效果。</w:t>
      </w:r>
    </w:p>
    <w:p>
      <w:pPr>
        <w:spacing w:line="355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431" w:right="1785" w:bottom="1378" w:left="887" w:header="0" w:footer="1212" w:gutter="0"/>
          <w:cols w:space="720" w:num="1"/>
        </w:sectPr>
      </w:pPr>
    </w:p>
    <w:p>
      <w:pPr>
        <w:spacing w:before="99" w:line="231" w:lineRule="auto"/>
        <w:ind w:left="2559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2"/>
          <w:sz w:val="35"/>
          <w:szCs w:val="35"/>
        </w:rPr>
        <w:t>收支总表(预算表</w:t>
      </w:r>
      <w:r>
        <w:rPr>
          <w:rFonts w:ascii="微软雅黑" w:hAnsi="微软雅黑" w:eastAsia="微软雅黑" w:cs="微软雅黑"/>
          <w:spacing w:val="44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2"/>
          <w:sz w:val="35"/>
          <w:szCs w:val="35"/>
        </w:rPr>
        <w:t>1)</w:t>
      </w:r>
    </w:p>
    <w:tbl>
      <w:tblPr>
        <w:tblStyle w:val="5"/>
        <w:tblW w:w="82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2455"/>
        <w:gridCol w:w="1192"/>
        <w:gridCol w:w="2614"/>
        <w:gridCol w:w="13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39" w:type="dxa"/>
            <w:vMerge w:val="restart"/>
            <w:tcBorders>
              <w:bottom w:val="nil"/>
            </w:tcBorders>
            <w:shd w:val="clear" w:color="auto" w:fill="D2E9FF"/>
            <w:vAlign w:val="top"/>
          </w:tcPr>
          <w:p>
            <w:pPr>
              <w:pStyle w:val="6"/>
              <w:spacing w:before="241" w:line="223" w:lineRule="auto"/>
              <w:ind w:left="163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3647" w:type="dxa"/>
            <w:gridSpan w:val="2"/>
            <w:shd w:val="clear" w:color="auto" w:fill="D2E9FF"/>
            <w:vAlign w:val="top"/>
          </w:tcPr>
          <w:p>
            <w:pPr>
              <w:pStyle w:val="6"/>
              <w:spacing w:before="81" w:line="221" w:lineRule="auto"/>
              <w:ind w:left="512"/>
            </w:pPr>
            <w:r>
              <w:rPr>
                <w:b/>
                <w:bCs/>
                <w:spacing w:val="-3"/>
              </w:rPr>
              <w:t>收</w:t>
            </w:r>
            <w:r>
              <w:rPr>
                <w:spacing w:val="-3"/>
              </w:rPr>
              <w:t xml:space="preserve">                              </w:t>
            </w:r>
            <w:r>
              <w:rPr>
                <w:b/>
                <w:bCs/>
                <w:spacing w:val="-3"/>
              </w:rPr>
              <w:t>入</w:t>
            </w:r>
          </w:p>
        </w:tc>
        <w:tc>
          <w:tcPr>
            <w:tcW w:w="3972" w:type="dxa"/>
            <w:gridSpan w:val="2"/>
            <w:shd w:val="clear" w:color="auto" w:fill="D2E9FF"/>
            <w:vAlign w:val="top"/>
          </w:tcPr>
          <w:p>
            <w:pPr>
              <w:pStyle w:val="6"/>
              <w:spacing w:before="80" w:line="222" w:lineRule="auto"/>
              <w:ind w:left="868"/>
            </w:pPr>
            <w:r>
              <w:rPr>
                <w:b/>
                <w:bCs/>
                <w:spacing w:val="-5"/>
              </w:rPr>
              <w:t>支</w:t>
            </w:r>
            <w:r>
              <w:t xml:space="preserve">                        </w:t>
            </w:r>
            <w:r>
              <w:rPr>
                <w:b/>
                <w:bCs/>
                <w:spacing w:val="-5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5" w:type="dxa"/>
            <w:shd w:val="clear" w:color="auto" w:fill="D2E9FF"/>
            <w:vAlign w:val="top"/>
          </w:tcPr>
          <w:p>
            <w:pPr>
              <w:pStyle w:val="6"/>
              <w:spacing w:before="76" w:line="222" w:lineRule="auto"/>
              <w:ind w:left="312"/>
            </w:pPr>
            <w:r>
              <w:rPr>
                <w:b/>
                <w:bCs/>
                <w:spacing w:val="-6"/>
              </w:rPr>
              <w:t>项</w:t>
            </w:r>
            <w:r>
              <w:rPr>
                <w:spacing w:val="1"/>
              </w:rPr>
              <w:t xml:space="preserve">                   </w:t>
            </w:r>
            <w:r>
              <w:rPr>
                <w:b/>
                <w:bCs/>
                <w:spacing w:val="-6"/>
              </w:rPr>
              <w:t>目</w:t>
            </w:r>
          </w:p>
        </w:tc>
        <w:tc>
          <w:tcPr>
            <w:tcW w:w="1192" w:type="dxa"/>
            <w:shd w:val="clear" w:color="auto" w:fill="D2E9FF"/>
            <w:vAlign w:val="top"/>
          </w:tcPr>
          <w:p>
            <w:pPr>
              <w:pStyle w:val="6"/>
              <w:spacing w:before="76" w:line="221" w:lineRule="auto"/>
              <w:ind w:left="118"/>
            </w:pPr>
            <w:r>
              <w:rPr>
                <w:rFonts w:ascii="Verdana" w:hAnsi="Verdana" w:eastAsia="Verdana" w:cs="Verdana"/>
                <w:b/>
                <w:bCs/>
                <w:spacing w:val="-4"/>
              </w:rPr>
              <w:t>2023</w:t>
            </w:r>
            <w:r>
              <w:rPr>
                <w:rFonts w:ascii="Verdana" w:hAnsi="Verdana" w:eastAsia="Verdana" w:cs="Verdana"/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4"/>
              </w:rPr>
              <w:t>年预算</w:t>
            </w:r>
          </w:p>
        </w:tc>
        <w:tc>
          <w:tcPr>
            <w:tcW w:w="2614" w:type="dxa"/>
            <w:shd w:val="clear" w:color="auto" w:fill="D2E9FF"/>
            <w:vAlign w:val="top"/>
          </w:tcPr>
          <w:p>
            <w:pPr>
              <w:pStyle w:val="6"/>
              <w:spacing w:before="76" w:line="222" w:lineRule="auto"/>
              <w:ind w:left="512"/>
            </w:pPr>
            <w:r>
              <w:rPr>
                <w:b/>
                <w:bCs/>
                <w:spacing w:val="-6"/>
              </w:rPr>
              <w:t>项</w:t>
            </w:r>
            <w:r>
              <w:rPr>
                <w:spacing w:val="2"/>
              </w:rPr>
              <w:t xml:space="preserve">                </w:t>
            </w:r>
            <w:r>
              <w:rPr>
                <w:b/>
                <w:bCs/>
                <w:spacing w:val="-6"/>
              </w:rPr>
              <w:t>目</w:t>
            </w:r>
          </w:p>
        </w:tc>
        <w:tc>
          <w:tcPr>
            <w:tcW w:w="1358" w:type="dxa"/>
            <w:shd w:val="clear" w:color="auto" w:fill="D2E9FF"/>
            <w:vAlign w:val="top"/>
          </w:tcPr>
          <w:p>
            <w:pPr>
              <w:pStyle w:val="6"/>
              <w:spacing w:before="76" w:line="221" w:lineRule="auto"/>
              <w:ind w:left="121"/>
            </w:pPr>
            <w:r>
              <w:rPr>
                <w:rFonts w:ascii="Verdana" w:hAnsi="Verdana" w:eastAsia="Verdana" w:cs="Verdana"/>
                <w:b/>
                <w:bCs/>
                <w:spacing w:val="-3"/>
              </w:rPr>
              <w:t>2023</w:t>
            </w:r>
            <w:r>
              <w:rPr>
                <w:rFonts w:ascii="Verdana" w:hAnsi="Verdana" w:eastAsia="Verdana" w:cs="Verdana"/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  <w:spacing w:val="-3"/>
              </w:rPr>
              <w:t>年预算数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9" w:type="dxa"/>
            <w:vAlign w:val="top"/>
          </w:tcPr>
          <w:p>
            <w:pPr>
              <w:spacing w:before="100" w:line="189" w:lineRule="auto"/>
              <w:ind w:left="28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1</w:t>
            </w:r>
          </w:p>
        </w:tc>
        <w:tc>
          <w:tcPr>
            <w:tcW w:w="2455" w:type="dxa"/>
            <w:vAlign w:val="top"/>
          </w:tcPr>
          <w:p>
            <w:pPr>
              <w:pStyle w:val="6"/>
              <w:spacing w:before="77" w:line="221" w:lineRule="auto"/>
              <w:ind w:left="593"/>
            </w:pPr>
            <w:r>
              <w:rPr>
                <w:spacing w:val="-1"/>
              </w:rPr>
              <w:t>一、财政拨款收入</w:t>
            </w:r>
          </w:p>
        </w:tc>
        <w:tc>
          <w:tcPr>
            <w:tcW w:w="1192" w:type="dxa"/>
            <w:vAlign w:val="top"/>
          </w:tcPr>
          <w:p>
            <w:pPr>
              <w:spacing w:before="98" w:line="191" w:lineRule="auto"/>
              <w:ind w:left="373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206.2</w:t>
            </w:r>
          </w:p>
        </w:tc>
        <w:tc>
          <w:tcPr>
            <w:tcW w:w="2614" w:type="dxa"/>
            <w:vAlign w:val="top"/>
          </w:tcPr>
          <w:p>
            <w:pPr>
              <w:pStyle w:val="6"/>
              <w:spacing w:before="77" w:line="221" w:lineRule="auto"/>
              <w:ind w:left="514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1358" w:type="dxa"/>
            <w:vAlign w:val="top"/>
          </w:tcPr>
          <w:p>
            <w:pPr>
              <w:spacing w:before="98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9" w:type="dxa"/>
            <w:vAlign w:val="top"/>
          </w:tcPr>
          <w:p>
            <w:pPr>
              <w:spacing w:before="99" w:line="191" w:lineRule="auto"/>
              <w:ind w:left="27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2</w:t>
            </w:r>
          </w:p>
        </w:tc>
        <w:tc>
          <w:tcPr>
            <w:tcW w:w="2455" w:type="dxa"/>
            <w:vAlign w:val="top"/>
          </w:tcPr>
          <w:p>
            <w:pPr>
              <w:pStyle w:val="6"/>
              <w:spacing w:before="77" w:line="221" w:lineRule="auto"/>
              <w:ind w:left="593"/>
            </w:pPr>
            <w:r>
              <w:rPr>
                <w:spacing w:val="-1"/>
              </w:rPr>
              <w:t>一般公共预算拨款收入</w:t>
            </w:r>
          </w:p>
        </w:tc>
        <w:tc>
          <w:tcPr>
            <w:tcW w:w="1192" w:type="dxa"/>
            <w:vAlign w:val="top"/>
          </w:tcPr>
          <w:p>
            <w:pPr>
              <w:spacing w:before="99" w:line="191" w:lineRule="auto"/>
              <w:ind w:left="373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206.2</w:t>
            </w:r>
          </w:p>
        </w:tc>
        <w:tc>
          <w:tcPr>
            <w:tcW w:w="2614" w:type="dxa"/>
            <w:vAlign w:val="top"/>
          </w:tcPr>
          <w:p>
            <w:pPr>
              <w:pStyle w:val="6"/>
              <w:spacing w:before="77" w:line="222" w:lineRule="auto"/>
              <w:ind w:left="834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1358" w:type="dxa"/>
            <w:vAlign w:val="top"/>
          </w:tcPr>
          <w:p>
            <w:pPr>
              <w:spacing w:before="99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2" w:line="191" w:lineRule="auto"/>
              <w:ind w:left="27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3</w:t>
            </w:r>
          </w:p>
        </w:tc>
        <w:tc>
          <w:tcPr>
            <w:tcW w:w="2455" w:type="dxa"/>
            <w:vAlign w:val="top"/>
          </w:tcPr>
          <w:p>
            <w:pPr>
              <w:pStyle w:val="6"/>
              <w:spacing w:before="80" w:line="221" w:lineRule="auto"/>
              <w:ind w:left="508"/>
            </w:pPr>
            <w:r>
              <w:rPr>
                <w:spacing w:val="-1"/>
              </w:rPr>
              <w:t>政府性基金预算拨款收入</w:t>
            </w:r>
          </w:p>
        </w:tc>
        <w:tc>
          <w:tcPr>
            <w:tcW w:w="1192" w:type="dxa"/>
            <w:vAlign w:val="top"/>
          </w:tcPr>
          <w:p>
            <w:pPr>
              <w:spacing w:before="102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2614" w:type="dxa"/>
            <w:vAlign w:val="top"/>
          </w:tcPr>
          <w:p>
            <w:pPr>
              <w:pStyle w:val="6"/>
              <w:spacing w:before="80" w:line="222" w:lineRule="auto"/>
              <w:ind w:left="831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1358" w:type="dxa"/>
            <w:vAlign w:val="top"/>
          </w:tcPr>
          <w:p>
            <w:pPr>
              <w:spacing w:before="102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4" w:line="188" w:lineRule="auto"/>
              <w:ind w:left="271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4</w:t>
            </w:r>
          </w:p>
        </w:tc>
        <w:tc>
          <w:tcPr>
            <w:tcW w:w="2455" w:type="dxa"/>
            <w:vAlign w:val="top"/>
          </w:tcPr>
          <w:p>
            <w:pPr>
              <w:pStyle w:val="6"/>
              <w:spacing w:before="79" w:line="221" w:lineRule="auto"/>
              <w:ind w:left="445"/>
            </w:pPr>
            <w:r>
              <w:rPr>
                <w:spacing w:val="-2"/>
              </w:rPr>
              <w:t>国有资本经营预算拨款收入</w:t>
            </w:r>
          </w:p>
        </w:tc>
        <w:tc>
          <w:tcPr>
            <w:tcW w:w="1192" w:type="dxa"/>
            <w:vAlign w:val="top"/>
          </w:tcPr>
          <w:p>
            <w:pPr>
              <w:spacing w:before="102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2614" w:type="dxa"/>
            <w:vAlign w:val="top"/>
          </w:tcPr>
          <w:p>
            <w:pPr>
              <w:pStyle w:val="6"/>
              <w:spacing w:before="80" w:line="221" w:lineRule="auto"/>
              <w:ind w:left="688"/>
            </w:pPr>
            <w:r>
              <w:rPr>
                <w:spacing w:val="-3"/>
              </w:rPr>
              <w:t>四、公共安全支出</w:t>
            </w:r>
          </w:p>
        </w:tc>
        <w:tc>
          <w:tcPr>
            <w:tcW w:w="1358" w:type="dxa"/>
            <w:vAlign w:val="top"/>
          </w:tcPr>
          <w:p>
            <w:pPr>
              <w:spacing w:before="102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4" w:line="188" w:lineRule="auto"/>
              <w:ind w:left="28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5</w:t>
            </w:r>
          </w:p>
        </w:tc>
        <w:tc>
          <w:tcPr>
            <w:tcW w:w="2455" w:type="dxa"/>
            <w:vAlign w:val="top"/>
          </w:tcPr>
          <w:p>
            <w:pPr>
              <w:pStyle w:val="6"/>
              <w:spacing w:before="80" w:line="221" w:lineRule="auto"/>
              <w:ind w:left="271"/>
            </w:pPr>
            <w:r>
              <w:rPr>
                <w:spacing w:val="-1"/>
              </w:rPr>
              <w:t>二、财政专户管理资金收入</w:t>
            </w:r>
          </w:p>
        </w:tc>
        <w:tc>
          <w:tcPr>
            <w:tcW w:w="1192" w:type="dxa"/>
            <w:vAlign w:val="top"/>
          </w:tcPr>
          <w:p>
            <w:pPr>
              <w:spacing w:before="101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2614" w:type="dxa"/>
            <w:vAlign w:val="top"/>
          </w:tcPr>
          <w:p>
            <w:pPr>
              <w:pStyle w:val="6"/>
              <w:spacing w:before="80" w:line="221" w:lineRule="auto"/>
              <w:ind w:left="834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1358" w:type="dxa"/>
            <w:vAlign w:val="top"/>
          </w:tcPr>
          <w:p>
            <w:pPr>
              <w:spacing w:before="101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1" w:line="191" w:lineRule="auto"/>
              <w:ind w:left="27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6</w:t>
            </w:r>
          </w:p>
        </w:tc>
        <w:tc>
          <w:tcPr>
            <w:tcW w:w="2455" w:type="dxa"/>
            <w:vAlign w:val="top"/>
          </w:tcPr>
          <w:p>
            <w:pPr>
              <w:pStyle w:val="6"/>
              <w:spacing w:before="79" w:line="221" w:lineRule="auto"/>
              <w:ind w:left="590"/>
            </w:pPr>
            <w:r>
              <w:rPr>
                <w:spacing w:val="-1"/>
              </w:rPr>
              <w:t>三、单位资金收入</w:t>
            </w:r>
          </w:p>
        </w:tc>
        <w:tc>
          <w:tcPr>
            <w:tcW w:w="1192" w:type="dxa"/>
            <w:vAlign w:val="top"/>
          </w:tcPr>
          <w:p>
            <w:pPr>
              <w:spacing w:before="101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2614" w:type="dxa"/>
            <w:vAlign w:val="top"/>
          </w:tcPr>
          <w:p>
            <w:pPr>
              <w:pStyle w:val="6"/>
              <w:spacing w:before="79" w:line="221" w:lineRule="auto"/>
              <w:ind w:left="674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1358" w:type="dxa"/>
            <w:vAlign w:val="top"/>
          </w:tcPr>
          <w:p>
            <w:pPr>
              <w:spacing w:before="101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39" w:type="dxa"/>
            <w:vAlign w:val="top"/>
          </w:tcPr>
          <w:p>
            <w:pPr>
              <w:spacing w:before="129" w:line="188" w:lineRule="auto"/>
              <w:ind w:left="27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7</w:t>
            </w:r>
          </w:p>
        </w:tc>
        <w:tc>
          <w:tcPr>
            <w:tcW w:w="2455" w:type="dxa"/>
            <w:vAlign w:val="top"/>
          </w:tcPr>
          <w:p>
            <w:pPr>
              <w:pStyle w:val="6"/>
              <w:spacing w:before="105" w:line="221" w:lineRule="auto"/>
              <w:ind w:left="1070"/>
            </w:pPr>
            <w:r>
              <w:rPr>
                <w:spacing w:val="-2"/>
              </w:rPr>
              <w:t>事业收入</w:t>
            </w:r>
          </w:p>
        </w:tc>
        <w:tc>
          <w:tcPr>
            <w:tcW w:w="1192" w:type="dxa"/>
            <w:vAlign w:val="top"/>
          </w:tcPr>
          <w:p>
            <w:pPr>
              <w:spacing w:before="127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2614" w:type="dxa"/>
            <w:vAlign w:val="top"/>
          </w:tcPr>
          <w:p>
            <w:pPr>
              <w:pStyle w:val="6"/>
              <w:spacing w:before="105" w:line="221" w:lineRule="auto"/>
              <w:ind w:left="271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1358" w:type="dxa"/>
            <w:vAlign w:val="top"/>
          </w:tcPr>
          <w:p>
            <w:pPr>
              <w:spacing w:before="127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1" w:line="191" w:lineRule="auto"/>
              <w:ind w:left="27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8</w:t>
            </w:r>
          </w:p>
        </w:tc>
        <w:tc>
          <w:tcPr>
            <w:tcW w:w="2455" w:type="dxa"/>
            <w:vAlign w:val="top"/>
          </w:tcPr>
          <w:p>
            <w:pPr>
              <w:pStyle w:val="6"/>
              <w:spacing w:before="80" w:line="221" w:lineRule="auto"/>
              <w:ind w:left="748"/>
            </w:pPr>
            <w:r>
              <w:rPr>
                <w:spacing w:val="-1"/>
              </w:rPr>
              <w:t>事业单位经营收入</w:t>
            </w:r>
          </w:p>
        </w:tc>
        <w:tc>
          <w:tcPr>
            <w:tcW w:w="1192" w:type="dxa"/>
            <w:vAlign w:val="top"/>
          </w:tcPr>
          <w:p>
            <w:pPr>
              <w:spacing w:before="101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2614" w:type="dxa"/>
            <w:vAlign w:val="top"/>
          </w:tcPr>
          <w:p>
            <w:pPr>
              <w:pStyle w:val="6"/>
              <w:spacing w:before="79" w:line="221" w:lineRule="auto"/>
              <w:ind w:left="435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1358" w:type="dxa"/>
            <w:vAlign w:val="top"/>
          </w:tcPr>
          <w:p>
            <w:pPr>
              <w:spacing w:before="101" w:line="191" w:lineRule="auto"/>
              <w:ind w:left="5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39.7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1" w:line="191" w:lineRule="auto"/>
              <w:ind w:left="27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9</w:t>
            </w:r>
          </w:p>
        </w:tc>
        <w:tc>
          <w:tcPr>
            <w:tcW w:w="2455" w:type="dxa"/>
            <w:vAlign w:val="top"/>
          </w:tcPr>
          <w:p>
            <w:pPr>
              <w:pStyle w:val="6"/>
              <w:spacing w:before="79" w:line="221" w:lineRule="auto"/>
              <w:ind w:left="910"/>
            </w:pPr>
            <w:r>
              <w:rPr>
                <w:spacing w:val="-1"/>
              </w:rPr>
              <w:t>上级补助收入</w:t>
            </w:r>
          </w:p>
        </w:tc>
        <w:tc>
          <w:tcPr>
            <w:tcW w:w="1192" w:type="dxa"/>
            <w:vAlign w:val="top"/>
          </w:tcPr>
          <w:p>
            <w:pPr>
              <w:spacing w:before="101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2614" w:type="dxa"/>
            <w:vAlign w:val="top"/>
          </w:tcPr>
          <w:p>
            <w:pPr>
              <w:pStyle w:val="6"/>
              <w:spacing w:before="79" w:line="221" w:lineRule="auto"/>
              <w:ind w:left="516"/>
            </w:pPr>
            <w:r>
              <w:rPr>
                <w:spacing w:val="-1"/>
              </w:rPr>
              <w:t>九、社会保险基金支出</w:t>
            </w:r>
          </w:p>
        </w:tc>
        <w:tc>
          <w:tcPr>
            <w:tcW w:w="1358" w:type="dxa"/>
            <w:vAlign w:val="top"/>
          </w:tcPr>
          <w:p>
            <w:pPr>
              <w:spacing w:before="101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3" w:line="191" w:lineRule="auto"/>
              <w:ind w:left="23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10</w:t>
            </w:r>
          </w:p>
        </w:tc>
        <w:tc>
          <w:tcPr>
            <w:tcW w:w="2455" w:type="dxa"/>
            <w:vAlign w:val="top"/>
          </w:tcPr>
          <w:p>
            <w:pPr>
              <w:pStyle w:val="6"/>
              <w:spacing w:before="81" w:line="221" w:lineRule="auto"/>
              <w:ind w:left="761"/>
            </w:pPr>
            <w:r>
              <w:rPr>
                <w:spacing w:val="-3"/>
              </w:rPr>
              <w:t>附属单位上缴收入</w:t>
            </w:r>
          </w:p>
        </w:tc>
        <w:tc>
          <w:tcPr>
            <w:tcW w:w="1192" w:type="dxa"/>
            <w:vAlign w:val="top"/>
          </w:tcPr>
          <w:p>
            <w:pPr>
              <w:spacing w:before="103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2614" w:type="dxa"/>
            <w:vAlign w:val="top"/>
          </w:tcPr>
          <w:p>
            <w:pPr>
              <w:pStyle w:val="6"/>
              <w:spacing w:before="81" w:line="221" w:lineRule="auto"/>
              <w:ind w:left="673"/>
            </w:pPr>
            <w:r>
              <w:rPr>
                <w:spacing w:val="-1"/>
              </w:rPr>
              <w:t>十、卫生健康支出</w:t>
            </w:r>
          </w:p>
        </w:tc>
        <w:tc>
          <w:tcPr>
            <w:tcW w:w="1358" w:type="dxa"/>
            <w:vAlign w:val="top"/>
          </w:tcPr>
          <w:p>
            <w:pPr>
              <w:spacing w:before="103" w:line="191" w:lineRule="auto"/>
              <w:ind w:left="5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6.3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4" w:line="189" w:lineRule="auto"/>
              <w:ind w:left="23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11</w:t>
            </w:r>
          </w:p>
        </w:tc>
        <w:tc>
          <w:tcPr>
            <w:tcW w:w="2455" w:type="dxa"/>
            <w:vAlign w:val="top"/>
          </w:tcPr>
          <w:p>
            <w:pPr>
              <w:pStyle w:val="6"/>
              <w:spacing w:before="81" w:line="221" w:lineRule="auto"/>
              <w:ind w:left="1071"/>
            </w:pPr>
            <w:r>
              <w:rPr>
                <w:spacing w:val="-2"/>
              </w:rPr>
              <w:t>其他收入</w:t>
            </w:r>
          </w:p>
        </w:tc>
        <w:tc>
          <w:tcPr>
            <w:tcW w:w="1192" w:type="dxa"/>
            <w:vAlign w:val="top"/>
          </w:tcPr>
          <w:p>
            <w:pPr>
              <w:spacing w:before="103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2614" w:type="dxa"/>
            <w:vAlign w:val="top"/>
          </w:tcPr>
          <w:p>
            <w:pPr>
              <w:pStyle w:val="6"/>
              <w:spacing w:before="81" w:line="222" w:lineRule="auto"/>
              <w:ind w:left="592"/>
            </w:pPr>
            <w:r>
              <w:rPr>
                <w:spacing w:val="-1"/>
              </w:rPr>
              <w:t>十一、节能环保支出</w:t>
            </w:r>
          </w:p>
        </w:tc>
        <w:tc>
          <w:tcPr>
            <w:tcW w:w="1358" w:type="dxa"/>
            <w:vAlign w:val="top"/>
          </w:tcPr>
          <w:p>
            <w:pPr>
              <w:spacing w:before="103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2" w:line="191" w:lineRule="auto"/>
              <w:ind w:left="23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12</w:t>
            </w: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6"/>
              <w:spacing w:before="81" w:line="221" w:lineRule="auto"/>
              <w:ind w:left="592"/>
            </w:pPr>
            <w:r>
              <w:rPr>
                <w:spacing w:val="-1"/>
              </w:rPr>
              <w:t>十二、城乡社区支出</w:t>
            </w:r>
          </w:p>
        </w:tc>
        <w:tc>
          <w:tcPr>
            <w:tcW w:w="1358" w:type="dxa"/>
            <w:vAlign w:val="top"/>
          </w:tcPr>
          <w:p>
            <w:pPr>
              <w:spacing w:before="102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2" w:line="191" w:lineRule="auto"/>
              <w:ind w:left="23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13</w:t>
            </w: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6"/>
              <w:spacing w:before="80" w:line="221" w:lineRule="auto"/>
              <w:ind w:left="673"/>
            </w:pPr>
            <w:r>
              <w:rPr>
                <w:spacing w:val="-1"/>
              </w:rPr>
              <w:t>十三、农林水支出</w:t>
            </w:r>
          </w:p>
        </w:tc>
        <w:tc>
          <w:tcPr>
            <w:tcW w:w="1358" w:type="dxa"/>
            <w:vAlign w:val="top"/>
          </w:tcPr>
          <w:p>
            <w:pPr>
              <w:spacing w:before="104" w:line="188" w:lineRule="auto"/>
              <w:ind w:left="46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141.5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3" w:line="189" w:lineRule="auto"/>
              <w:ind w:left="23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14</w:t>
            </w: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6"/>
              <w:spacing w:before="80" w:line="221" w:lineRule="auto"/>
              <w:ind w:left="592"/>
            </w:pPr>
            <w:r>
              <w:rPr>
                <w:spacing w:val="-1"/>
              </w:rPr>
              <w:t>十四、交通运输支出</w:t>
            </w:r>
          </w:p>
        </w:tc>
        <w:tc>
          <w:tcPr>
            <w:tcW w:w="1358" w:type="dxa"/>
            <w:vAlign w:val="top"/>
          </w:tcPr>
          <w:p>
            <w:pPr>
              <w:spacing w:before="101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3" w:line="188" w:lineRule="auto"/>
              <w:ind w:left="23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15</w:t>
            </w: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6"/>
              <w:spacing w:before="79" w:line="221" w:lineRule="auto"/>
              <w:ind w:left="193"/>
            </w:pPr>
            <w:r>
              <w:rPr>
                <w:spacing w:val="-1"/>
              </w:rPr>
              <w:t>十五、资源勘探工业信息等支出</w:t>
            </w:r>
          </w:p>
        </w:tc>
        <w:tc>
          <w:tcPr>
            <w:tcW w:w="1358" w:type="dxa"/>
            <w:vAlign w:val="top"/>
          </w:tcPr>
          <w:p>
            <w:pPr>
              <w:spacing w:before="101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3" w:line="191" w:lineRule="auto"/>
              <w:ind w:left="23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16</w:t>
            </w: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6"/>
              <w:spacing w:before="81" w:line="221" w:lineRule="auto"/>
              <w:ind w:left="433"/>
            </w:pPr>
            <w:r>
              <w:rPr>
                <w:spacing w:val="-1"/>
              </w:rPr>
              <w:t>十六、商业服务业等支出</w:t>
            </w:r>
          </w:p>
        </w:tc>
        <w:tc>
          <w:tcPr>
            <w:tcW w:w="1358" w:type="dxa"/>
            <w:vAlign w:val="top"/>
          </w:tcPr>
          <w:p>
            <w:pPr>
              <w:spacing w:before="103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4" w:line="189" w:lineRule="auto"/>
              <w:ind w:left="23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17</w:t>
            </w: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6"/>
              <w:spacing w:before="81" w:line="222" w:lineRule="auto"/>
              <w:ind w:left="752"/>
            </w:pPr>
            <w:r>
              <w:rPr>
                <w:spacing w:val="-1"/>
              </w:rPr>
              <w:t>十七、金融支出</w:t>
            </w:r>
          </w:p>
        </w:tc>
        <w:tc>
          <w:tcPr>
            <w:tcW w:w="1358" w:type="dxa"/>
            <w:vAlign w:val="top"/>
          </w:tcPr>
          <w:p>
            <w:pPr>
              <w:spacing w:before="103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2" w:line="191" w:lineRule="auto"/>
              <w:ind w:left="23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18</w:t>
            </w: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6"/>
              <w:spacing w:before="80" w:line="222" w:lineRule="auto"/>
              <w:ind w:left="433"/>
            </w:pPr>
            <w:r>
              <w:rPr>
                <w:spacing w:val="-1"/>
              </w:rPr>
              <w:t>十八、援助其他地区支出</w:t>
            </w:r>
          </w:p>
        </w:tc>
        <w:tc>
          <w:tcPr>
            <w:tcW w:w="1358" w:type="dxa"/>
            <w:vAlign w:val="top"/>
          </w:tcPr>
          <w:p>
            <w:pPr>
              <w:spacing w:before="102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2" w:line="191" w:lineRule="auto"/>
              <w:ind w:left="23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19</w:t>
            </w: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6"/>
              <w:spacing w:before="80" w:line="221" w:lineRule="auto"/>
              <w:ind w:left="193"/>
            </w:pPr>
            <w:r>
              <w:rPr>
                <w:spacing w:val="-3"/>
              </w:rPr>
              <w:t>十九、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自然资源海洋气象等支出</w:t>
            </w:r>
          </w:p>
        </w:tc>
        <w:tc>
          <w:tcPr>
            <w:tcW w:w="1358" w:type="dxa"/>
            <w:vAlign w:val="top"/>
          </w:tcPr>
          <w:p>
            <w:pPr>
              <w:spacing w:before="102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1" w:line="191" w:lineRule="auto"/>
              <w:ind w:left="22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20</w:t>
            </w: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6"/>
              <w:spacing w:before="80" w:line="221" w:lineRule="auto"/>
              <w:ind w:left="594"/>
            </w:pPr>
            <w:r>
              <w:rPr>
                <w:spacing w:val="-1"/>
              </w:rPr>
              <w:t>二十、住房保障支出</w:t>
            </w:r>
          </w:p>
        </w:tc>
        <w:tc>
          <w:tcPr>
            <w:tcW w:w="1358" w:type="dxa"/>
            <w:vAlign w:val="top"/>
          </w:tcPr>
          <w:p>
            <w:pPr>
              <w:spacing w:before="101" w:line="191" w:lineRule="auto"/>
              <w:ind w:left="51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18.7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1" w:line="191" w:lineRule="auto"/>
              <w:ind w:left="22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21</w:t>
            </w: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6"/>
              <w:spacing w:before="79" w:line="221" w:lineRule="auto"/>
              <w:ind w:left="354"/>
            </w:pPr>
            <w:r>
              <w:rPr>
                <w:spacing w:val="-1"/>
              </w:rPr>
              <w:t>二十一、粮油物资储备支出</w:t>
            </w:r>
          </w:p>
        </w:tc>
        <w:tc>
          <w:tcPr>
            <w:tcW w:w="1358" w:type="dxa"/>
            <w:vAlign w:val="top"/>
          </w:tcPr>
          <w:p>
            <w:pPr>
              <w:spacing w:before="101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3" w:line="191" w:lineRule="auto"/>
              <w:ind w:left="22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22</w:t>
            </w: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6"/>
              <w:spacing w:before="81" w:line="221" w:lineRule="auto"/>
              <w:ind w:left="195"/>
            </w:pPr>
            <w:r>
              <w:rPr>
                <w:spacing w:val="-1"/>
              </w:rPr>
              <w:t>二十二、国有资本经营预算支出</w:t>
            </w:r>
          </w:p>
        </w:tc>
        <w:tc>
          <w:tcPr>
            <w:tcW w:w="1358" w:type="dxa"/>
            <w:vAlign w:val="top"/>
          </w:tcPr>
          <w:p>
            <w:pPr>
              <w:spacing w:before="103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3" w:line="191" w:lineRule="auto"/>
              <w:ind w:left="22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23</w:t>
            </w: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6"/>
              <w:spacing w:before="81" w:line="221" w:lineRule="auto"/>
              <w:ind w:left="114"/>
            </w:pPr>
            <w:r>
              <w:rPr>
                <w:spacing w:val="-1"/>
              </w:rPr>
              <w:t>二十三、灾害防治及应急管理支出</w:t>
            </w:r>
          </w:p>
        </w:tc>
        <w:tc>
          <w:tcPr>
            <w:tcW w:w="1358" w:type="dxa"/>
            <w:vAlign w:val="top"/>
          </w:tcPr>
          <w:p>
            <w:pPr>
              <w:spacing w:before="103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2" w:line="191" w:lineRule="auto"/>
              <w:ind w:left="22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24</w:t>
            </w: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6"/>
              <w:spacing w:before="80" w:line="222" w:lineRule="auto"/>
              <w:ind w:left="675"/>
            </w:pPr>
            <w:r>
              <w:rPr>
                <w:spacing w:val="-1"/>
              </w:rPr>
              <w:t>二十四、其他支出</w:t>
            </w:r>
          </w:p>
        </w:tc>
        <w:tc>
          <w:tcPr>
            <w:tcW w:w="1358" w:type="dxa"/>
            <w:vAlign w:val="top"/>
          </w:tcPr>
          <w:p>
            <w:pPr>
              <w:spacing w:before="102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2" w:line="191" w:lineRule="auto"/>
              <w:ind w:left="22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25</w:t>
            </w: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6"/>
              <w:spacing w:before="80" w:line="221" w:lineRule="auto"/>
              <w:ind w:left="514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1358" w:type="dxa"/>
            <w:vAlign w:val="top"/>
          </w:tcPr>
          <w:p>
            <w:pPr>
              <w:spacing w:before="102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1" w:line="191" w:lineRule="auto"/>
              <w:ind w:left="22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26</w:t>
            </w: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6"/>
              <w:spacing w:before="80" w:line="221" w:lineRule="auto"/>
              <w:ind w:left="354"/>
            </w:pPr>
            <w:r>
              <w:rPr>
                <w:spacing w:val="-1"/>
              </w:rPr>
              <w:t>二十六、债务发行费用支出</w:t>
            </w:r>
          </w:p>
        </w:tc>
        <w:tc>
          <w:tcPr>
            <w:tcW w:w="1358" w:type="dxa"/>
            <w:vAlign w:val="top"/>
          </w:tcPr>
          <w:p>
            <w:pPr>
              <w:spacing w:before="101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1" w:line="191" w:lineRule="auto"/>
              <w:ind w:left="22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27</w:t>
            </w:r>
          </w:p>
        </w:tc>
        <w:tc>
          <w:tcPr>
            <w:tcW w:w="24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4" w:type="dxa"/>
            <w:vAlign w:val="top"/>
          </w:tcPr>
          <w:p>
            <w:pPr>
              <w:pStyle w:val="6"/>
              <w:spacing w:before="79" w:line="221" w:lineRule="auto"/>
              <w:ind w:left="114"/>
            </w:pPr>
            <w:r>
              <w:rPr>
                <w:spacing w:val="-1"/>
              </w:rPr>
              <w:t>二十七、抗疫特别国债安排的支出</w:t>
            </w:r>
          </w:p>
        </w:tc>
        <w:tc>
          <w:tcPr>
            <w:tcW w:w="1358" w:type="dxa"/>
            <w:vAlign w:val="top"/>
          </w:tcPr>
          <w:p>
            <w:pPr>
              <w:spacing w:before="101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3" w:line="191" w:lineRule="auto"/>
              <w:ind w:left="22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28</w:t>
            </w:r>
          </w:p>
        </w:tc>
        <w:tc>
          <w:tcPr>
            <w:tcW w:w="2455" w:type="dxa"/>
            <w:vAlign w:val="top"/>
          </w:tcPr>
          <w:p>
            <w:pPr>
              <w:pStyle w:val="6"/>
              <w:spacing w:before="81" w:line="221" w:lineRule="auto"/>
              <w:ind w:left="351"/>
            </w:pPr>
            <w:r>
              <w:rPr>
                <w:spacing w:val="-4"/>
              </w:rPr>
              <w:t>本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年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收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入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合  计</w:t>
            </w:r>
          </w:p>
        </w:tc>
        <w:tc>
          <w:tcPr>
            <w:tcW w:w="1192" w:type="dxa"/>
            <w:vAlign w:val="top"/>
          </w:tcPr>
          <w:p>
            <w:pPr>
              <w:spacing w:before="103" w:line="191" w:lineRule="auto"/>
              <w:ind w:left="373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206.2</w:t>
            </w:r>
          </w:p>
        </w:tc>
        <w:tc>
          <w:tcPr>
            <w:tcW w:w="2614" w:type="dxa"/>
            <w:vAlign w:val="top"/>
          </w:tcPr>
          <w:p>
            <w:pPr>
              <w:pStyle w:val="6"/>
              <w:spacing w:before="81" w:line="221" w:lineRule="auto"/>
              <w:ind w:left="433"/>
            </w:pPr>
            <w:r>
              <w:rPr>
                <w:spacing w:val="-8"/>
              </w:rPr>
              <w:t>本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年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支</w:t>
            </w:r>
            <w:r>
              <w:rPr>
                <w:spacing w:val="10"/>
              </w:rPr>
              <w:t xml:space="preserve">  </w:t>
            </w:r>
            <w:r>
              <w:rPr>
                <w:spacing w:val="-8"/>
              </w:rPr>
              <w:t>出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合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计</w:t>
            </w:r>
          </w:p>
        </w:tc>
        <w:tc>
          <w:tcPr>
            <w:tcW w:w="1358" w:type="dxa"/>
            <w:vAlign w:val="top"/>
          </w:tcPr>
          <w:p>
            <w:pPr>
              <w:spacing w:before="103" w:line="191" w:lineRule="auto"/>
              <w:ind w:left="45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206.2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3" w:line="191" w:lineRule="auto"/>
              <w:ind w:left="22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29</w:t>
            </w:r>
          </w:p>
        </w:tc>
        <w:tc>
          <w:tcPr>
            <w:tcW w:w="2455" w:type="dxa"/>
            <w:vAlign w:val="top"/>
          </w:tcPr>
          <w:p>
            <w:pPr>
              <w:pStyle w:val="6"/>
              <w:spacing w:before="81" w:line="221" w:lineRule="auto"/>
              <w:ind w:left="749"/>
            </w:pPr>
            <w:r>
              <w:rPr>
                <w:spacing w:val="-1"/>
              </w:rPr>
              <w:t>财政拨款结转</w:t>
            </w:r>
          </w:p>
        </w:tc>
        <w:tc>
          <w:tcPr>
            <w:tcW w:w="1192" w:type="dxa"/>
            <w:vAlign w:val="top"/>
          </w:tcPr>
          <w:p>
            <w:pPr>
              <w:spacing w:before="103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2614" w:type="dxa"/>
            <w:vAlign w:val="top"/>
          </w:tcPr>
          <w:p>
            <w:pPr>
              <w:pStyle w:val="6"/>
              <w:spacing w:before="81" w:line="221" w:lineRule="auto"/>
              <w:ind w:left="835"/>
            </w:pPr>
            <w:r>
              <w:rPr>
                <w:spacing w:val="-2"/>
              </w:rPr>
              <w:t>结转下年支出</w:t>
            </w:r>
          </w:p>
        </w:tc>
        <w:tc>
          <w:tcPr>
            <w:tcW w:w="1358" w:type="dxa"/>
            <w:vAlign w:val="top"/>
          </w:tcPr>
          <w:p>
            <w:pPr>
              <w:spacing w:before="103" w:line="191" w:lineRule="auto"/>
              <w:ind w:left="5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2" w:line="191" w:lineRule="auto"/>
              <w:ind w:left="22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30</w:t>
            </w:r>
          </w:p>
        </w:tc>
        <w:tc>
          <w:tcPr>
            <w:tcW w:w="2455" w:type="dxa"/>
            <w:vAlign w:val="top"/>
          </w:tcPr>
          <w:p>
            <w:pPr>
              <w:pStyle w:val="6"/>
              <w:spacing w:before="81" w:line="221" w:lineRule="auto"/>
              <w:ind w:left="591"/>
            </w:pPr>
            <w:r>
              <w:rPr>
                <w:spacing w:val="-1"/>
              </w:rPr>
              <w:t>其他收入结转结余</w:t>
            </w:r>
          </w:p>
        </w:tc>
        <w:tc>
          <w:tcPr>
            <w:tcW w:w="1192" w:type="dxa"/>
            <w:vAlign w:val="top"/>
          </w:tcPr>
          <w:p>
            <w:pPr>
              <w:spacing w:before="102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2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2" w:line="191" w:lineRule="auto"/>
              <w:ind w:left="22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31</w:t>
            </w:r>
          </w:p>
        </w:tc>
        <w:tc>
          <w:tcPr>
            <w:tcW w:w="2455" w:type="dxa"/>
            <w:vAlign w:val="top"/>
          </w:tcPr>
          <w:p>
            <w:pPr>
              <w:pStyle w:val="6"/>
              <w:spacing w:before="80" w:line="221" w:lineRule="auto"/>
              <w:ind w:left="351"/>
            </w:pPr>
            <w:r>
              <w:rPr>
                <w:spacing w:val="-1"/>
              </w:rPr>
              <w:t>用事业基金弥补收支差额</w:t>
            </w:r>
          </w:p>
        </w:tc>
        <w:tc>
          <w:tcPr>
            <w:tcW w:w="1192" w:type="dxa"/>
            <w:vAlign w:val="top"/>
          </w:tcPr>
          <w:p>
            <w:pPr>
              <w:spacing w:before="102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2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39" w:type="dxa"/>
            <w:vAlign w:val="top"/>
          </w:tcPr>
          <w:p>
            <w:pPr>
              <w:spacing w:before="101" w:line="191" w:lineRule="auto"/>
              <w:ind w:left="22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32</w:t>
            </w:r>
          </w:p>
        </w:tc>
        <w:tc>
          <w:tcPr>
            <w:tcW w:w="2455" w:type="dxa"/>
            <w:vAlign w:val="top"/>
          </w:tcPr>
          <w:p>
            <w:pPr>
              <w:pStyle w:val="6"/>
              <w:spacing w:before="80" w:line="221" w:lineRule="auto"/>
              <w:ind w:left="555"/>
            </w:pPr>
            <w:r>
              <w:rPr>
                <w:spacing w:val="-6"/>
              </w:rPr>
              <w:t>收</w:t>
            </w:r>
            <w:r>
              <w:rPr>
                <w:spacing w:val="1"/>
              </w:rPr>
              <w:t xml:space="preserve">   </w:t>
            </w:r>
            <w:r>
              <w:rPr>
                <w:spacing w:val="-6"/>
              </w:rPr>
              <w:t>入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总</w:t>
            </w:r>
            <w:r>
              <w:rPr>
                <w:spacing w:val="2"/>
              </w:rPr>
              <w:t xml:space="preserve">   </w:t>
            </w:r>
            <w:r>
              <w:rPr>
                <w:spacing w:val="-6"/>
              </w:rPr>
              <w:t>计</w:t>
            </w:r>
          </w:p>
        </w:tc>
        <w:tc>
          <w:tcPr>
            <w:tcW w:w="1192" w:type="dxa"/>
            <w:vAlign w:val="top"/>
          </w:tcPr>
          <w:p>
            <w:pPr>
              <w:spacing w:before="101" w:line="191" w:lineRule="auto"/>
              <w:ind w:left="373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206.2</w:t>
            </w:r>
          </w:p>
        </w:tc>
        <w:tc>
          <w:tcPr>
            <w:tcW w:w="2614" w:type="dxa"/>
            <w:vAlign w:val="top"/>
          </w:tcPr>
          <w:p>
            <w:pPr>
              <w:pStyle w:val="6"/>
              <w:spacing w:before="80" w:line="222" w:lineRule="auto"/>
              <w:ind w:left="632"/>
            </w:pPr>
            <w:r>
              <w:rPr>
                <w:spacing w:val="-9"/>
              </w:rPr>
              <w:t>支</w:t>
            </w:r>
            <w:r>
              <w:rPr>
                <w:spacing w:val="7"/>
              </w:rPr>
              <w:t xml:space="preserve">   </w:t>
            </w:r>
            <w:r>
              <w:rPr>
                <w:spacing w:val="-9"/>
              </w:rPr>
              <w:t>出</w:t>
            </w:r>
            <w:r>
              <w:rPr>
                <w:spacing w:val="2"/>
              </w:rPr>
              <w:t xml:space="preserve">   </w:t>
            </w:r>
            <w:r>
              <w:rPr>
                <w:spacing w:val="-9"/>
              </w:rPr>
              <w:t>总</w:t>
            </w:r>
            <w:r>
              <w:rPr>
                <w:spacing w:val="2"/>
              </w:rPr>
              <w:t xml:space="preserve">   </w:t>
            </w:r>
            <w:r>
              <w:rPr>
                <w:spacing w:val="-9"/>
              </w:rPr>
              <w:t>计</w:t>
            </w:r>
          </w:p>
        </w:tc>
        <w:tc>
          <w:tcPr>
            <w:tcW w:w="1358" w:type="dxa"/>
            <w:vAlign w:val="top"/>
          </w:tcPr>
          <w:p>
            <w:pPr>
              <w:spacing w:before="101" w:line="191" w:lineRule="auto"/>
              <w:ind w:left="45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206.2</w:t>
            </w:r>
          </w:p>
        </w:tc>
      </w:tr>
    </w:tbl>
    <w:p>
      <w:pPr>
        <w:pStyle w:val="2"/>
      </w:pPr>
    </w:p>
    <w:p>
      <w:pPr>
        <w:sectPr>
          <w:footerReference r:id="rId15" w:type="default"/>
          <w:pgSz w:w="11906" w:h="16839"/>
          <w:pgMar w:top="1386" w:right="1785" w:bottom="1378" w:left="850" w:header="0" w:footer="1212" w:gutter="0"/>
          <w:cols w:space="720" w:num="1"/>
        </w:sectPr>
      </w:pPr>
    </w:p>
    <w:p>
      <w:pPr>
        <w:spacing w:before="99" w:line="231" w:lineRule="auto"/>
        <w:ind w:left="3816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5"/>
          <w:sz w:val="35"/>
          <w:szCs w:val="35"/>
        </w:rPr>
        <w:t>收入总表(预算表 2)</w:t>
      </w:r>
    </w:p>
    <w:tbl>
      <w:tblPr>
        <w:tblStyle w:val="5"/>
        <w:tblW w:w="114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"/>
        <w:gridCol w:w="695"/>
        <w:gridCol w:w="779"/>
        <w:gridCol w:w="671"/>
        <w:gridCol w:w="612"/>
        <w:gridCol w:w="719"/>
        <w:gridCol w:w="432"/>
        <w:gridCol w:w="540"/>
        <w:gridCol w:w="516"/>
        <w:gridCol w:w="528"/>
        <w:gridCol w:w="540"/>
        <w:gridCol w:w="444"/>
        <w:gridCol w:w="516"/>
        <w:gridCol w:w="540"/>
        <w:gridCol w:w="540"/>
        <w:gridCol w:w="504"/>
        <w:gridCol w:w="564"/>
        <w:gridCol w:w="576"/>
        <w:gridCol w:w="505"/>
        <w:gridCol w:w="444"/>
        <w:gridCol w:w="4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6" w:type="dxa"/>
            <w:vMerge w:val="restart"/>
            <w:tcBorders>
              <w:bottom w:val="nil"/>
            </w:tcBorders>
            <w:shd w:val="clear" w:color="auto" w:fill="D2E9FF"/>
            <w:textDirection w:val="tbRlV"/>
            <w:vAlign w:val="top"/>
          </w:tcPr>
          <w:p>
            <w:pPr>
              <w:pStyle w:val="6"/>
              <w:spacing w:before="24" w:line="210" w:lineRule="auto"/>
              <w:ind w:left="1792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序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号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shd w:val="clear" w:color="auto" w:fill="D2E9FF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71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部门</w:t>
            </w:r>
          </w:p>
          <w:p>
            <w:pPr>
              <w:pStyle w:val="6"/>
              <w:spacing w:before="97" w:line="221" w:lineRule="auto"/>
              <w:ind w:left="179"/>
              <w:rPr>
                <w:sz w:val="18"/>
                <w:szCs w:val="18"/>
              </w:rPr>
            </w:pPr>
            <w:r>
              <w:rPr>
                <w:b/>
                <w:bCs/>
                <w:spacing w:val="-11"/>
                <w:sz w:val="18"/>
                <w:szCs w:val="18"/>
              </w:rPr>
              <w:t>（单</w:t>
            </w:r>
          </w:p>
          <w:p>
            <w:pPr>
              <w:pStyle w:val="6"/>
              <w:spacing w:before="96" w:line="220" w:lineRule="auto"/>
              <w:ind w:left="109"/>
              <w:rPr>
                <w:sz w:val="18"/>
                <w:szCs w:val="18"/>
              </w:rPr>
            </w:pPr>
            <w:r>
              <w:rPr>
                <w:b/>
                <w:bCs/>
                <w:spacing w:val="-25"/>
                <w:sz w:val="18"/>
                <w:szCs w:val="18"/>
              </w:rPr>
              <w:t>位）代</w:t>
            </w:r>
          </w:p>
          <w:p>
            <w:pPr>
              <w:pStyle w:val="6"/>
              <w:spacing w:before="97" w:line="224" w:lineRule="auto"/>
              <w:ind w:left="260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码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shd w:val="clear" w:color="auto" w:fill="D2E9FF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15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部门</w:t>
            </w:r>
          </w:p>
          <w:p>
            <w:pPr>
              <w:pStyle w:val="6"/>
              <w:spacing w:before="97" w:line="221" w:lineRule="auto"/>
              <w:ind w:left="223"/>
              <w:rPr>
                <w:sz w:val="18"/>
                <w:szCs w:val="18"/>
              </w:rPr>
            </w:pPr>
            <w:r>
              <w:rPr>
                <w:b/>
                <w:bCs/>
                <w:spacing w:val="-11"/>
                <w:sz w:val="18"/>
                <w:szCs w:val="18"/>
              </w:rPr>
              <w:t>（单</w:t>
            </w:r>
          </w:p>
          <w:p>
            <w:pPr>
              <w:pStyle w:val="6"/>
              <w:spacing w:before="96" w:line="222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位）名</w:t>
            </w:r>
          </w:p>
          <w:p>
            <w:pPr>
              <w:pStyle w:val="6"/>
              <w:spacing w:before="96" w:line="222" w:lineRule="auto"/>
              <w:ind w:left="30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称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shd w:val="clear" w:color="auto" w:fill="D2E9FF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16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合计</w:t>
            </w:r>
          </w:p>
        </w:tc>
        <w:tc>
          <w:tcPr>
            <w:tcW w:w="5387" w:type="dxa"/>
            <w:gridSpan w:val="10"/>
            <w:shd w:val="clear" w:color="auto" w:fill="D2E9FF"/>
            <w:vAlign w:val="top"/>
          </w:tcPr>
          <w:p>
            <w:pPr>
              <w:pStyle w:val="6"/>
              <w:spacing w:before="72" w:line="219" w:lineRule="auto"/>
              <w:ind w:left="2338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本年收入</w:t>
            </w:r>
          </w:p>
        </w:tc>
        <w:tc>
          <w:tcPr>
            <w:tcW w:w="3569" w:type="dxa"/>
            <w:gridSpan w:val="7"/>
            <w:shd w:val="clear" w:color="auto" w:fill="D2E9FF"/>
            <w:vAlign w:val="top"/>
          </w:tcPr>
          <w:p>
            <w:pPr>
              <w:pStyle w:val="6"/>
              <w:spacing w:before="71" w:line="220" w:lineRule="auto"/>
              <w:ind w:left="1247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上年结转结余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31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shd w:val="clear" w:color="auto" w:fill="D2E9FF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36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小计</w:t>
            </w:r>
          </w:p>
        </w:tc>
        <w:tc>
          <w:tcPr>
            <w:tcW w:w="719" w:type="dxa"/>
            <w:shd w:val="clear" w:color="auto" w:fill="D2E9FF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86" w:right="176" w:firstLine="1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一般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预算</w:t>
            </w:r>
          </w:p>
        </w:tc>
        <w:tc>
          <w:tcPr>
            <w:tcW w:w="432" w:type="dxa"/>
            <w:shd w:val="clear" w:color="auto" w:fill="D2E9FF"/>
            <w:textDirection w:val="tbRlV"/>
            <w:vAlign w:val="top"/>
          </w:tcPr>
          <w:p>
            <w:pPr>
              <w:pStyle w:val="6"/>
              <w:spacing w:before="121" w:line="208" w:lineRule="auto"/>
              <w:ind w:left="84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政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府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性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基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预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算</w:t>
            </w:r>
          </w:p>
        </w:tc>
        <w:tc>
          <w:tcPr>
            <w:tcW w:w="540" w:type="dxa"/>
            <w:shd w:val="clear" w:color="auto" w:fill="D2E9FF"/>
            <w:textDirection w:val="tbRlV"/>
            <w:vAlign w:val="top"/>
          </w:tcPr>
          <w:p>
            <w:pPr>
              <w:pStyle w:val="6"/>
              <w:spacing w:before="176" w:line="206" w:lineRule="auto"/>
              <w:ind w:left="69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国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有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本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经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营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预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算</w:t>
            </w:r>
          </w:p>
        </w:tc>
        <w:tc>
          <w:tcPr>
            <w:tcW w:w="516" w:type="dxa"/>
            <w:shd w:val="clear" w:color="auto" w:fill="D2E9FF"/>
            <w:textDirection w:val="tbRlV"/>
            <w:vAlign w:val="top"/>
          </w:tcPr>
          <w:p>
            <w:pPr>
              <w:pStyle w:val="6"/>
              <w:spacing w:before="163" w:line="209" w:lineRule="auto"/>
              <w:ind w:left="69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财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政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专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户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管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理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</w:p>
        </w:tc>
        <w:tc>
          <w:tcPr>
            <w:tcW w:w="528" w:type="dxa"/>
            <w:shd w:val="clear" w:color="auto" w:fill="D2E9FF"/>
            <w:textDirection w:val="tbRlV"/>
            <w:vAlign w:val="top"/>
          </w:tcPr>
          <w:p>
            <w:pPr>
              <w:pStyle w:val="6"/>
              <w:spacing w:before="168" w:line="209" w:lineRule="auto"/>
              <w:ind w:left="131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事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业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入</w:t>
            </w:r>
          </w:p>
        </w:tc>
        <w:tc>
          <w:tcPr>
            <w:tcW w:w="540" w:type="dxa"/>
            <w:shd w:val="clear" w:color="auto" w:fill="D2E9FF"/>
            <w:textDirection w:val="tbRlV"/>
            <w:vAlign w:val="top"/>
          </w:tcPr>
          <w:p>
            <w:pPr>
              <w:pStyle w:val="6"/>
              <w:spacing w:before="175" w:line="209" w:lineRule="auto"/>
              <w:ind w:left="69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事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业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单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位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经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营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入</w:t>
            </w:r>
          </w:p>
        </w:tc>
        <w:tc>
          <w:tcPr>
            <w:tcW w:w="444" w:type="dxa"/>
            <w:shd w:val="clear" w:color="auto" w:fill="D2E9FF"/>
            <w:textDirection w:val="tbRlV"/>
            <w:vAlign w:val="top"/>
          </w:tcPr>
          <w:p>
            <w:pPr>
              <w:pStyle w:val="6"/>
              <w:spacing w:before="127" w:line="209" w:lineRule="auto"/>
              <w:ind w:left="100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上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级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补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助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入</w:t>
            </w:r>
          </w:p>
        </w:tc>
        <w:tc>
          <w:tcPr>
            <w:tcW w:w="516" w:type="dxa"/>
            <w:shd w:val="clear" w:color="auto" w:fill="D2E9FF"/>
            <w:textDirection w:val="tbRlV"/>
            <w:vAlign w:val="top"/>
          </w:tcPr>
          <w:p>
            <w:pPr>
              <w:pStyle w:val="6"/>
              <w:spacing w:before="163" w:line="209" w:lineRule="auto"/>
              <w:ind w:left="69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附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属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单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位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上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缴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入</w:t>
            </w:r>
          </w:p>
        </w:tc>
        <w:tc>
          <w:tcPr>
            <w:tcW w:w="540" w:type="dxa"/>
            <w:shd w:val="clear" w:color="auto" w:fill="D2E9FF"/>
            <w:textDirection w:val="tbRlV"/>
            <w:vAlign w:val="top"/>
          </w:tcPr>
          <w:p>
            <w:pPr>
              <w:pStyle w:val="6"/>
              <w:spacing w:before="175" w:line="209" w:lineRule="auto"/>
              <w:ind w:left="1315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其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他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入</w:t>
            </w:r>
          </w:p>
        </w:tc>
        <w:tc>
          <w:tcPr>
            <w:tcW w:w="540" w:type="dxa"/>
            <w:shd w:val="clear" w:color="auto" w:fill="D2E9FF"/>
            <w:textDirection w:val="tbRlV"/>
            <w:vAlign w:val="top"/>
          </w:tcPr>
          <w:p>
            <w:pPr>
              <w:pStyle w:val="6"/>
              <w:spacing w:before="176" w:line="209" w:lineRule="auto"/>
              <w:ind w:left="162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小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计</w:t>
            </w:r>
          </w:p>
        </w:tc>
        <w:tc>
          <w:tcPr>
            <w:tcW w:w="504" w:type="dxa"/>
            <w:shd w:val="clear" w:color="auto" w:fill="D2E9FF"/>
            <w:textDirection w:val="tbRlV"/>
            <w:vAlign w:val="top"/>
          </w:tcPr>
          <w:p>
            <w:pPr>
              <w:pStyle w:val="6"/>
              <w:spacing w:before="156" w:line="209" w:lineRule="auto"/>
              <w:ind w:left="446"/>
              <w:rPr>
                <w:sz w:val="18"/>
                <w:szCs w:val="18"/>
              </w:rPr>
            </w:pPr>
            <w:r>
              <w:rPr>
                <w:b/>
                <w:bCs/>
                <w:spacing w:val="-56"/>
                <w:w w:val="40"/>
                <w:sz w:val="18"/>
                <w:szCs w:val="18"/>
              </w:rPr>
              <w:t>一</w:t>
            </w:r>
            <w:r>
              <w:rPr>
                <w:spacing w:val="25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2"/>
                <w:sz w:val="18"/>
                <w:szCs w:val="18"/>
              </w:rPr>
              <w:t>般</w:t>
            </w:r>
            <w:r>
              <w:rPr>
                <w:spacing w:val="42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公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共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预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算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拨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结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转</w:t>
            </w:r>
          </w:p>
        </w:tc>
        <w:tc>
          <w:tcPr>
            <w:tcW w:w="564" w:type="dxa"/>
            <w:shd w:val="clear" w:color="auto" w:fill="D2E9FF"/>
            <w:textDirection w:val="tbRlV"/>
            <w:vAlign w:val="top"/>
          </w:tcPr>
          <w:p>
            <w:pPr>
              <w:pStyle w:val="6"/>
              <w:spacing w:before="188" w:line="208" w:lineRule="auto"/>
              <w:ind w:left="22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政</w:t>
            </w:r>
            <w:r>
              <w:rPr>
                <w:spacing w:val="4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府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性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基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预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算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拨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结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转</w:t>
            </w:r>
          </w:p>
        </w:tc>
        <w:tc>
          <w:tcPr>
            <w:tcW w:w="576" w:type="dxa"/>
            <w:shd w:val="clear" w:color="auto" w:fill="D2E9FF"/>
            <w:textDirection w:val="tbRlV"/>
            <w:vAlign w:val="top"/>
          </w:tcPr>
          <w:p>
            <w:pPr>
              <w:pStyle w:val="6"/>
              <w:spacing w:before="193" w:line="206" w:lineRule="auto"/>
              <w:ind w:left="6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国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有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本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经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营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预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算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拨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结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转</w:t>
            </w:r>
          </w:p>
        </w:tc>
        <w:tc>
          <w:tcPr>
            <w:tcW w:w="505" w:type="dxa"/>
            <w:shd w:val="clear" w:color="auto" w:fill="D2E9FF"/>
            <w:textDirection w:val="tbRlV"/>
            <w:vAlign w:val="top"/>
          </w:tcPr>
          <w:p>
            <w:pPr>
              <w:pStyle w:val="6"/>
              <w:spacing w:before="157" w:line="209" w:lineRule="auto"/>
              <w:ind w:left="67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财</w:t>
            </w:r>
            <w:r>
              <w:rPr>
                <w:spacing w:val="4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政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专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户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管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理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结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转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结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余</w:t>
            </w:r>
          </w:p>
        </w:tc>
        <w:tc>
          <w:tcPr>
            <w:tcW w:w="444" w:type="dxa"/>
            <w:shd w:val="clear" w:color="auto" w:fill="D2E9FF"/>
            <w:textDirection w:val="tbRlV"/>
            <w:vAlign w:val="top"/>
          </w:tcPr>
          <w:p>
            <w:pPr>
              <w:pStyle w:val="6"/>
              <w:spacing w:before="128" w:line="209" w:lineRule="auto"/>
              <w:ind w:left="691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单</w:t>
            </w:r>
            <w:r>
              <w:rPr>
                <w:spacing w:val="4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位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资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结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转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结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余</w:t>
            </w:r>
          </w:p>
        </w:tc>
        <w:tc>
          <w:tcPr>
            <w:tcW w:w="436" w:type="dxa"/>
            <w:shd w:val="clear" w:color="auto" w:fill="D2E9FF"/>
            <w:textDirection w:val="tbRlV"/>
            <w:vAlign w:val="top"/>
          </w:tcPr>
          <w:p>
            <w:pPr>
              <w:pStyle w:val="6"/>
              <w:spacing w:before="125" w:line="209" w:lineRule="auto"/>
              <w:ind w:left="223"/>
              <w:rPr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用</w:t>
            </w:r>
            <w:r>
              <w:rPr>
                <w:spacing w:val="4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事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业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基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金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弥</w:t>
            </w:r>
            <w:r>
              <w:rPr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补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收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支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差</w:t>
            </w:r>
            <w:r>
              <w:rPr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6" w:type="dxa"/>
            <w:vAlign w:val="top"/>
          </w:tcPr>
          <w:p>
            <w:pPr>
              <w:spacing w:before="257" w:line="189" w:lineRule="auto"/>
              <w:ind w:left="12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1</w:t>
            </w:r>
          </w:p>
        </w:tc>
        <w:tc>
          <w:tcPr>
            <w:tcW w:w="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6"/>
              <w:spacing w:before="251" w:line="237" w:lineRule="auto"/>
              <w:ind w:left="262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</w:rPr>
              <w:t>合计</w:t>
            </w:r>
          </w:p>
        </w:tc>
        <w:tc>
          <w:tcPr>
            <w:tcW w:w="671" w:type="dxa"/>
            <w:vAlign w:val="top"/>
          </w:tcPr>
          <w:p>
            <w:pPr>
              <w:spacing w:before="269" w:line="203" w:lineRule="auto"/>
              <w:ind w:left="114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pacing w:val="3"/>
                <w:sz w:val="12"/>
                <w:szCs w:val="12"/>
              </w:rPr>
              <w:t>206.2</w:t>
            </w:r>
          </w:p>
        </w:tc>
        <w:tc>
          <w:tcPr>
            <w:tcW w:w="612" w:type="dxa"/>
            <w:vAlign w:val="top"/>
          </w:tcPr>
          <w:p>
            <w:pPr>
              <w:spacing w:before="269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pacing w:val="3"/>
                <w:sz w:val="12"/>
                <w:szCs w:val="12"/>
              </w:rPr>
              <w:t>206.2</w:t>
            </w:r>
          </w:p>
        </w:tc>
        <w:tc>
          <w:tcPr>
            <w:tcW w:w="719" w:type="dxa"/>
            <w:vAlign w:val="top"/>
          </w:tcPr>
          <w:p>
            <w:pPr>
              <w:spacing w:before="269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pacing w:val="3"/>
                <w:sz w:val="12"/>
                <w:szCs w:val="12"/>
              </w:rPr>
              <w:t>206.2</w:t>
            </w:r>
          </w:p>
        </w:tc>
        <w:tc>
          <w:tcPr>
            <w:tcW w:w="432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1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2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44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1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0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6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7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05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444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6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43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6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31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8" w:line="191" w:lineRule="auto"/>
              <w:ind w:left="119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2</w:t>
            </w:r>
          </w:p>
        </w:tc>
        <w:tc>
          <w:tcPr>
            <w:tcW w:w="69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43" w:line="200" w:lineRule="auto"/>
              <w:ind w:left="113"/>
              <w:rPr>
                <w:rFonts w:ascii="Verdana" w:hAnsi="Verdana" w:eastAsia="Verdana" w:cs="Verdana"/>
                <w:sz w:val="14"/>
                <w:szCs w:val="14"/>
              </w:rPr>
            </w:pPr>
            <w:r>
              <w:rPr>
                <w:rFonts w:ascii="Verdana" w:hAnsi="Verdana" w:eastAsia="Verdana" w:cs="Verdana"/>
                <w:spacing w:val="2"/>
                <w:sz w:val="14"/>
                <w:szCs w:val="14"/>
              </w:rPr>
              <w:t>729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95" w:line="236" w:lineRule="auto"/>
              <w:ind w:left="137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</w:rPr>
              <w:t>吉林四平</w:t>
            </w:r>
          </w:p>
          <w:p>
            <w:pPr>
              <w:pStyle w:val="6"/>
              <w:spacing w:before="158" w:line="236" w:lineRule="auto"/>
              <w:ind w:left="133"/>
              <w:rPr>
                <w:sz w:val="12"/>
                <w:szCs w:val="12"/>
              </w:rPr>
            </w:pPr>
            <w:r>
              <w:rPr>
                <w:spacing w:val="8"/>
                <w:sz w:val="12"/>
                <w:szCs w:val="12"/>
              </w:rPr>
              <w:t>架树台湖</w:t>
            </w:r>
          </w:p>
          <w:p>
            <w:pPr>
              <w:pStyle w:val="6"/>
              <w:spacing w:before="159" w:line="236" w:lineRule="auto"/>
              <w:ind w:left="145"/>
              <w:rPr>
                <w:sz w:val="12"/>
                <w:szCs w:val="12"/>
              </w:rPr>
            </w:pPr>
            <w:r>
              <w:rPr>
                <w:spacing w:val="5"/>
                <w:sz w:val="12"/>
                <w:szCs w:val="12"/>
              </w:rPr>
              <w:t>国家湿地</w:t>
            </w:r>
          </w:p>
          <w:p>
            <w:pPr>
              <w:pStyle w:val="6"/>
              <w:spacing w:before="158" w:line="236" w:lineRule="auto"/>
              <w:ind w:left="136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</w:rPr>
              <w:t>公园管理</w:t>
            </w:r>
          </w:p>
          <w:p>
            <w:pPr>
              <w:pStyle w:val="6"/>
              <w:spacing w:before="159" w:line="236" w:lineRule="auto"/>
              <w:ind w:left="274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</w:rPr>
              <w:t>中心</w:t>
            </w:r>
          </w:p>
        </w:tc>
        <w:tc>
          <w:tcPr>
            <w:tcW w:w="67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4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pacing w:val="3"/>
                <w:sz w:val="12"/>
                <w:szCs w:val="12"/>
              </w:rPr>
              <w:t>206.2</w:t>
            </w:r>
          </w:p>
        </w:tc>
        <w:tc>
          <w:tcPr>
            <w:tcW w:w="61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pacing w:val="3"/>
                <w:sz w:val="12"/>
                <w:szCs w:val="12"/>
              </w:rPr>
              <w:t>206.2</w:t>
            </w:r>
          </w:p>
        </w:tc>
        <w:tc>
          <w:tcPr>
            <w:tcW w:w="71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pacing w:val="3"/>
                <w:sz w:val="12"/>
                <w:szCs w:val="12"/>
              </w:rPr>
              <w:t>206.2</w:t>
            </w:r>
          </w:p>
        </w:tc>
        <w:tc>
          <w:tcPr>
            <w:tcW w:w="43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44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6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0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44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6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43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7" w:line="203" w:lineRule="auto"/>
              <w:ind w:left="116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31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9" w:line="191" w:lineRule="auto"/>
              <w:ind w:left="119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3</w:t>
            </w:r>
          </w:p>
        </w:tc>
        <w:tc>
          <w:tcPr>
            <w:tcW w:w="69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6" w:line="192" w:lineRule="auto"/>
              <w:ind w:left="111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729001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96" w:line="450" w:lineRule="auto"/>
              <w:ind w:left="109" w:right="151" w:firstLine="4"/>
              <w:jc w:val="both"/>
              <w:rPr>
                <w:sz w:val="12"/>
                <w:szCs w:val="12"/>
              </w:rPr>
            </w:pPr>
            <w:r>
              <w:rPr>
                <w:spacing w:val="7"/>
                <w:sz w:val="12"/>
                <w:szCs w:val="12"/>
              </w:rPr>
              <w:t>吉林四平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8"/>
                <w:sz w:val="12"/>
                <w:szCs w:val="12"/>
              </w:rPr>
              <w:t>架树台湖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8"/>
                <w:sz w:val="12"/>
                <w:szCs w:val="12"/>
              </w:rPr>
              <w:t>国家湿地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8"/>
                <w:sz w:val="12"/>
                <w:szCs w:val="12"/>
              </w:rPr>
              <w:t>公园管理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7"/>
                <w:sz w:val="12"/>
                <w:szCs w:val="12"/>
              </w:rPr>
              <w:t>中心</w:t>
            </w:r>
          </w:p>
        </w:tc>
        <w:tc>
          <w:tcPr>
            <w:tcW w:w="67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4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pacing w:val="3"/>
                <w:sz w:val="12"/>
                <w:szCs w:val="12"/>
              </w:rPr>
              <w:t>206.2</w:t>
            </w:r>
          </w:p>
        </w:tc>
        <w:tc>
          <w:tcPr>
            <w:tcW w:w="61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pacing w:val="3"/>
                <w:sz w:val="12"/>
                <w:szCs w:val="12"/>
              </w:rPr>
              <w:t>206.2</w:t>
            </w:r>
          </w:p>
        </w:tc>
        <w:tc>
          <w:tcPr>
            <w:tcW w:w="71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pacing w:val="3"/>
                <w:sz w:val="12"/>
                <w:szCs w:val="12"/>
              </w:rPr>
              <w:t>206.2</w:t>
            </w:r>
          </w:p>
        </w:tc>
        <w:tc>
          <w:tcPr>
            <w:tcW w:w="43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44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1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6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50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5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44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6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  <w:tc>
          <w:tcPr>
            <w:tcW w:w="43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36" w:line="203" w:lineRule="auto"/>
              <w:ind w:left="116"/>
              <w:rPr>
                <w:rFonts w:ascii="Verdana" w:hAnsi="Verdana" w:eastAsia="Verdana" w:cs="Verdana"/>
                <w:sz w:val="12"/>
                <w:szCs w:val="12"/>
              </w:rPr>
            </w:pPr>
            <w:r>
              <w:rPr>
                <w:rFonts w:ascii="Verdana" w:hAnsi="Verdana" w:eastAsia="Verdana" w:cs="Verdana"/>
                <w:sz w:val="12"/>
                <w:szCs w:val="12"/>
              </w:rPr>
              <w:t>0</w:t>
            </w:r>
          </w:p>
        </w:tc>
      </w:tr>
    </w:tbl>
    <w:p>
      <w:pPr>
        <w:pStyle w:val="2"/>
      </w:pPr>
    </w:p>
    <w:p>
      <w:pPr>
        <w:sectPr>
          <w:footerReference r:id="rId16" w:type="default"/>
          <w:pgSz w:w="11906" w:h="16839"/>
          <w:pgMar w:top="1386" w:right="170" w:bottom="1377" w:left="313" w:header="0" w:footer="1212" w:gutter="0"/>
          <w:cols w:space="720" w:num="1"/>
        </w:sectPr>
      </w:pPr>
    </w:p>
    <w:p>
      <w:pPr>
        <w:spacing w:before="99" w:line="231" w:lineRule="auto"/>
        <w:ind w:left="327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4"/>
          <w:sz w:val="35"/>
          <w:szCs w:val="35"/>
        </w:rPr>
        <w:t>支出总表（预算表 3）</w:t>
      </w:r>
    </w:p>
    <w:tbl>
      <w:tblPr>
        <w:tblStyle w:val="5"/>
        <w:tblW w:w="96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928"/>
        <w:gridCol w:w="2209"/>
        <w:gridCol w:w="783"/>
        <w:gridCol w:w="827"/>
        <w:gridCol w:w="820"/>
        <w:gridCol w:w="1192"/>
        <w:gridCol w:w="1157"/>
        <w:gridCol w:w="12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493" w:type="dxa"/>
            <w:shd w:val="clear" w:color="auto" w:fill="D2E9FF"/>
            <w:textDirection w:val="tbRlV"/>
            <w:vAlign w:val="top"/>
          </w:tcPr>
          <w:p>
            <w:pPr>
              <w:pStyle w:val="6"/>
              <w:spacing w:before="162" w:line="211" w:lineRule="auto"/>
              <w:ind w:left="337"/>
            </w:pPr>
            <w:r>
              <w:rPr>
                <w:b/>
                <w:bCs/>
                <w:spacing w:val="-1"/>
              </w:rPr>
              <w:t>序</w:t>
            </w:r>
            <w:r>
              <w:rPr>
                <w:spacing w:val="71"/>
              </w:rPr>
              <w:t xml:space="preserve"> </w:t>
            </w:r>
            <w:r>
              <w:rPr>
                <w:b/>
                <w:bCs/>
                <w:spacing w:val="-1"/>
              </w:rPr>
              <w:t>号</w:t>
            </w:r>
          </w:p>
        </w:tc>
        <w:tc>
          <w:tcPr>
            <w:tcW w:w="928" w:type="dxa"/>
            <w:shd w:val="clear" w:color="auto" w:fill="D2E9FF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146"/>
            </w:pPr>
            <w:r>
              <w:rPr>
                <w:b/>
                <w:bCs/>
                <w:spacing w:val="-3"/>
              </w:rPr>
              <w:t>科目编码</w:t>
            </w:r>
          </w:p>
        </w:tc>
        <w:tc>
          <w:tcPr>
            <w:tcW w:w="2209" w:type="dxa"/>
            <w:shd w:val="clear" w:color="auto" w:fill="D2E9FF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468"/>
            </w:pPr>
            <w:r>
              <w:rPr>
                <w:b/>
                <w:bCs/>
                <w:spacing w:val="-3"/>
              </w:rPr>
              <w:t>功能分类科目名称</w:t>
            </w:r>
          </w:p>
        </w:tc>
        <w:tc>
          <w:tcPr>
            <w:tcW w:w="783" w:type="dxa"/>
            <w:shd w:val="clear" w:color="auto" w:fill="D2E9FF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3" w:lineRule="auto"/>
              <w:ind w:left="235"/>
            </w:pPr>
            <w:r>
              <w:rPr>
                <w:b/>
                <w:bCs/>
                <w:spacing w:val="-5"/>
              </w:rPr>
              <w:t>合计</w:t>
            </w:r>
          </w:p>
        </w:tc>
        <w:tc>
          <w:tcPr>
            <w:tcW w:w="827" w:type="dxa"/>
            <w:shd w:val="clear" w:color="auto" w:fill="D2E9FF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8" w:lineRule="auto"/>
              <w:ind w:left="350" w:right="169" w:hanging="174"/>
            </w:pPr>
            <w:r>
              <w:rPr>
                <w:b/>
                <w:bCs/>
                <w:spacing w:val="-3"/>
              </w:rPr>
              <w:t>基本支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出</w:t>
            </w:r>
          </w:p>
        </w:tc>
        <w:tc>
          <w:tcPr>
            <w:tcW w:w="820" w:type="dxa"/>
            <w:shd w:val="clear" w:color="auto" w:fill="D2E9FF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8" w:lineRule="auto"/>
              <w:ind w:left="347" w:right="166" w:hanging="172"/>
            </w:pPr>
            <w:r>
              <w:rPr>
                <w:b/>
                <w:bCs/>
                <w:spacing w:val="-4"/>
              </w:rPr>
              <w:t>项目支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出</w:t>
            </w:r>
          </w:p>
        </w:tc>
        <w:tc>
          <w:tcPr>
            <w:tcW w:w="1192" w:type="dxa"/>
            <w:shd w:val="clear" w:color="auto" w:fill="D2E9FF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7" w:lineRule="auto"/>
              <w:ind w:left="440" w:right="110" w:hanging="322"/>
            </w:pPr>
            <w:r>
              <w:rPr>
                <w:b/>
                <w:bCs/>
                <w:spacing w:val="-2"/>
              </w:rPr>
              <w:t>事业单位经营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支出</w:t>
            </w:r>
          </w:p>
        </w:tc>
        <w:tc>
          <w:tcPr>
            <w:tcW w:w="1157" w:type="dxa"/>
            <w:shd w:val="clear" w:color="auto" w:fill="D2E9FF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8" w:lineRule="auto"/>
              <w:ind w:left="516" w:right="172" w:hanging="334"/>
            </w:pPr>
            <w:r>
              <w:rPr>
                <w:b/>
                <w:bCs/>
                <w:spacing w:val="-3"/>
              </w:rPr>
              <w:t>上缴上级支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出</w:t>
            </w:r>
          </w:p>
        </w:tc>
        <w:tc>
          <w:tcPr>
            <w:tcW w:w="1255" w:type="dxa"/>
            <w:shd w:val="clear" w:color="auto" w:fill="D2E9FF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7" w:lineRule="auto"/>
              <w:ind w:left="389" w:right="141" w:hanging="240"/>
            </w:pPr>
            <w:r>
              <w:rPr>
                <w:b/>
                <w:bCs/>
                <w:spacing w:val="-2"/>
              </w:rPr>
              <w:t>对附属单位补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助支出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93" w:type="dxa"/>
            <w:vAlign w:val="top"/>
          </w:tcPr>
          <w:p>
            <w:pPr>
              <w:spacing w:before="193" w:line="189" w:lineRule="auto"/>
              <w:ind w:left="21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1</w:t>
            </w:r>
          </w:p>
        </w:tc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Align w:val="top"/>
          </w:tcPr>
          <w:p>
            <w:pPr>
              <w:pStyle w:val="6"/>
              <w:spacing w:before="169" w:line="223" w:lineRule="auto"/>
              <w:ind w:left="111"/>
            </w:pPr>
            <w:r>
              <w:rPr>
                <w:spacing w:val="-3"/>
              </w:rPr>
              <w:t>合计</w:t>
            </w:r>
          </w:p>
        </w:tc>
        <w:tc>
          <w:tcPr>
            <w:tcW w:w="783" w:type="dxa"/>
            <w:vAlign w:val="top"/>
          </w:tcPr>
          <w:p>
            <w:pPr>
              <w:spacing w:before="191" w:line="191" w:lineRule="auto"/>
              <w:ind w:left="11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206.20</w:t>
            </w:r>
          </w:p>
        </w:tc>
        <w:tc>
          <w:tcPr>
            <w:tcW w:w="827" w:type="dxa"/>
            <w:vAlign w:val="top"/>
          </w:tcPr>
          <w:p>
            <w:pPr>
              <w:spacing w:before="191" w:line="191" w:lineRule="auto"/>
              <w:ind w:left="161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206.20</w:t>
            </w:r>
          </w:p>
        </w:tc>
        <w:tc>
          <w:tcPr>
            <w:tcW w:w="820" w:type="dxa"/>
            <w:vAlign w:val="top"/>
          </w:tcPr>
          <w:p>
            <w:pPr>
              <w:spacing w:before="191" w:line="191" w:lineRule="auto"/>
              <w:ind w:left="3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before="191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57" w:type="dxa"/>
            <w:vAlign w:val="top"/>
          </w:tcPr>
          <w:p>
            <w:pPr>
              <w:spacing w:before="191" w:line="191" w:lineRule="auto"/>
              <w:ind w:left="4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0.00</w:t>
            </w:r>
          </w:p>
        </w:tc>
        <w:tc>
          <w:tcPr>
            <w:tcW w:w="1255" w:type="dxa"/>
            <w:vAlign w:val="top"/>
          </w:tcPr>
          <w:p>
            <w:pPr>
              <w:spacing w:before="191" w:line="191" w:lineRule="auto"/>
              <w:ind w:left="45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3" w:type="dxa"/>
            <w:vAlign w:val="top"/>
          </w:tcPr>
          <w:p>
            <w:pPr>
              <w:spacing w:before="194" w:line="191" w:lineRule="auto"/>
              <w:ind w:left="2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2</w:t>
            </w:r>
          </w:p>
        </w:tc>
        <w:tc>
          <w:tcPr>
            <w:tcW w:w="928" w:type="dxa"/>
            <w:vAlign w:val="top"/>
          </w:tcPr>
          <w:p>
            <w:pPr>
              <w:spacing w:before="194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208</w:t>
            </w:r>
          </w:p>
        </w:tc>
        <w:tc>
          <w:tcPr>
            <w:tcW w:w="2209" w:type="dxa"/>
            <w:vAlign w:val="top"/>
          </w:tcPr>
          <w:p>
            <w:pPr>
              <w:pStyle w:val="6"/>
              <w:spacing w:before="171" w:line="221" w:lineRule="auto"/>
              <w:ind w:left="112"/>
            </w:pPr>
            <w:r>
              <w:rPr>
                <w:spacing w:val="-1"/>
              </w:rPr>
              <w:t>社会保险和就业支出</w:t>
            </w:r>
          </w:p>
        </w:tc>
        <w:tc>
          <w:tcPr>
            <w:tcW w:w="783" w:type="dxa"/>
            <w:vAlign w:val="top"/>
          </w:tcPr>
          <w:p>
            <w:pPr>
              <w:spacing w:before="194" w:line="191" w:lineRule="auto"/>
              <w:ind w:left="22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39.70</w:t>
            </w:r>
          </w:p>
        </w:tc>
        <w:tc>
          <w:tcPr>
            <w:tcW w:w="827" w:type="dxa"/>
            <w:vAlign w:val="top"/>
          </w:tcPr>
          <w:p>
            <w:pPr>
              <w:spacing w:before="194" w:line="191" w:lineRule="auto"/>
              <w:ind w:left="26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39.70</w:t>
            </w:r>
          </w:p>
        </w:tc>
        <w:tc>
          <w:tcPr>
            <w:tcW w:w="820" w:type="dxa"/>
            <w:vAlign w:val="top"/>
          </w:tcPr>
          <w:p>
            <w:pPr>
              <w:spacing w:before="194" w:line="191" w:lineRule="auto"/>
              <w:ind w:left="3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before="194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57" w:type="dxa"/>
            <w:vAlign w:val="top"/>
          </w:tcPr>
          <w:p>
            <w:pPr>
              <w:spacing w:before="194" w:line="191" w:lineRule="auto"/>
              <w:ind w:left="4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0.00</w:t>
            </w:r>
          </w:p>
        </w:tc>
        <w:tc>
          <w:tcPr>
            <w:tcW w:w="1255" w:type="dxa"/>
            <w:vAlign w:val="top"/>
          </w:tcPr>
          <w:p>
            <w:pPr>
              <w:spacing w:before="194" w:line="191" w:lineRule="auto"/>
              <w:ind w:left="45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3" w:type="dxa"/>
            <w:vAlign w:val="top"/>
          </w:tcPr>
          <w:p>
            <w:pPr>
              <w:spacing w:before="192" w:line="191" w:lineRule="auto"/>
              <w:ind w:left="2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3</w:t>
            </w:r>
          </w:p>
        </w:tc>
        <w:tc>
          <w:tcPr>
            <w:tcW w:w="928" w:type="dxa"/>
            <w:vAlign w:val="top"/>
          </w:tcPr>
          <w:p>
            <w:pPr>
              <w:spacing w:before="192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20805</w:t>
            </w:r>
          </w:p>
        </w:tc>
        <w:tc>
          <w:tcPr>
            <w:tcW w:w="2209" w:type="dxa"/>
            <w:vAlign w:val="top"/>
          </w:tcPr>
          <w:p>
            <w:pPr>
              <w:pStyle w:val="6"/>
              <w:spacing w:before="171" w:line="221" w:lineRule="auto"/>
              <w:ind w:left="113"/>
            </w:pPr>
            <w:r>
              <w:rPr>
                <w:spacing w:val="-1"/>
              </w:rPr>
              <w:t>行政事业单位养老支出</w:t>
            </w:r>
          </w:p>
        </w:tc>
        <w:tc>
          <w:tcPr>
            <w:tcW w:w="783" w:type="dxa"/>
            <w:vAlign w:val="top"/>
          </w:tcPr>
          <w:p>
            <w:pPr>
              <w:spacing w:before="192" w:line="191" w:lineRule="auto"/>
              <w:ind w:left="22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31.00</w:t>
            </w:r>
          </w:p>
        </w:tc>
        <w:tc>
          <w:tcPr>
            <w:tcW w:w="827" w:type="dxa"/>
            <w:vAlign w:val="top"/>
          </w:tcPr>
          <w:p>
            <w:pPr>
              <w:spacing w:before="192" w:line="191" w:lineRule="auto"/>
              <w:ind w:left="26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31.00</w:t>
            </w:r>
          </w:p>
        </w:tc>
        <w:tc>
          <w:tcPr>
            <w:tcW w:w="820" w:type="dxa"/>
            <w:vAlign w:val="top"/>
          </w:tcPr>
          <w:p>
            <w:pPr>
              <w:spacing w:before="192" w:line="191" w:lineRule="auto"/>
              <w:ind w:left="3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before="192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57" w:type="dxa"/>
            <w:vAlign w:val="top"/>
          </w:tcPr>
          <w:p>
            <w:pPr>
              <w:spacing w:before="192" w:line="191" w:lineRule="auto"/>
              <w:ind w:left="4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0.00</w:t>
            </w:r>
          </w:p>
        </w:tc>
        <w:tc>
          <w:tcPr>
            <w:tcW w:w="1255" w:type="dxa"/>
            <w:vAlign w:val="top"/>
          </w:tcPr>
          <w:p>
            <w:pPr>
              <w:spacing w:before="192" w:line="191" w:lineRule="auto"/>
              <w:ind w:left="45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3" w:type="dxa"/>
            <w:vAlign w:val="top"/>
          </w:tcPr>
          <w:p>
            <w:pPr>
              <w:spacing w:before="259" w:line="188" w:lineRule="auto"/>
              <w:ind w:left="199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4</w:t>
            </w:r>
          </w:p>
        </w:tc>
        <w:tc>
          <w:tcPr>
            <w:tcW w:w="928" w:type="dxa"/>
            <w:vAlign w:val="top"/>
          </w:tcPr>
          <w:p>
            <w:pPr>
              <w:spacing w:before="256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2080505</w:t>
            </w:r>
          </w:p>
        </w:tc>
        <w:tc>
          <w:tcPr>
            <w:tcW w:w="2209" w:type="dxa"/>
            <w:vAlign w:val="top"/>
          </w:tcPr>
          <w:p>
            <w:pPr>
              <w:pStyle w:val="6"/>
              <w:spacing w:before="78" w:line="311" w:lineRule="auto"/>
              <w:ind w:left="109" w:right="179"/>
            </w:pPr>
            <w:r>
              <w:rPr>
                <w:spacing w:val="-1"/>
              </w:rPr>
              <w:t>机关事业单位基本养老保险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缴费支出</w:t>
            </w:r>
          </w:p>
        </w:tc>
        <w:tc>
          <w:tcPr>
            <w:tcW w:w="783" w:type="dxa"/>
            <w:vAlign w:val="top"/>
          </w:tcPr>
          <w:p>
            <w:pPr>
              <w:spacing w:before="256" w:line="191" w:lineRule="auto"/>
              <w:ind w:left="22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31.00</w:t>
            </w:r>
          </w:p>
        </w:tc>
        <w:tc>
          <w:tcPr>
            <w:tcW w:w="827" w:type="dxa"/>
            <w:vAlign w:val="top"/>
          </w:tcPr>
          <w:p>
            <w:pPr>
              <w:spacing w:before="256" w:line="191" w:lineRule="auto"/>
              <w:ind w:left="26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31.00</w:t>
            </w:r>
          </w:p>
        </w:tc>
        <w:tc>
          <w:tcPr>
            <w:tcW w:w="820" w:type="dxa"/>
            <w:vAlign w:val="top"/>
          </w:tcPr>
          <w:p>
            <w:pPr>
              <w:spacing w:before="256" w:line="191" w:lineRule="auto"/>
              <w:ind w:left="3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before="256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57" w:type="dxa"/>
            <w:vAlign w:val="top"/>
          </w:tcPr>
          <w:p>
            <w:pPr>
              <w:spacing w:before="256" w:line="191" w:lineRule="auto"/>
              <w:ind w:left="4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0.00</w:t>
            </w:r>
          </w:p>
        </w:tc>
        <w:tc>
          <w:tcPr>
            <w:tcW w:w="1255" w:type="dxa"/>
            <w:vAlign w:val="top"/>
          </w:tcPr>
          <w:p>
            <w:pPr>
              <w:spacing w:before="256" w:line="191" w:lineRule="auto"/>
              <w:ind w:left="45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3" w:type="dxa"/>
            <w:vAlign w:val="top"/>
          </w:tcPr>
          <w:p>
            <w:pPr>
              <w:spacing w:before="259" w:line="188" w:lineRule="auto"/>
              <w:ind w:left="20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5</w:t>
            </w:r>
          </w:p>
        </w:tc>
        <w:tc>
          <w:tcPr>
            <w:tcW w:w="928" w:type="dxa"/>
            <w:vAlign w:val="top"/>
          </w:tcPr>
          <w:p>
            <w:pPr>
              <w:spacing w:before="257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2080506</w:t>
            </w:r>
          </w:p>
        </w:tc>
        <w:tc>
          <w:tcPr>
            <w:tcW w:w="2209" w:type="dxa"/>
            <w:vAlign w:val="top"/>
          </w:tcPr>
          <w:p>
            <w:pPr>
              <w:pStyle w:val="6"/>
              <w:spacing w:before="78" w:line="311" w:lineRule="auto"/>
              <w:ind w:left="111" w:right="179" w:hanging="1"/>
            </w:pPr>
            <w:r>
              <w:rPr>
                <w:spacing w:val="-1"/>
              </w:rPr>
              <w:t>机关事业单位职业年金缴费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支出</w:t>
            </w:r>
          </w:p>
        </w:tc>
        <w:tc>
          <w:tcPr>
            <w:tcW w:w="783" w:type="dxa"/>
            <w:vAlign w:val="top"/>
          </w:tcPr>
          <w:p>
            <w:pPr>
              <w:spacing w:before="257" w:line="191" w:lineRule="auto"/>
              <w:ind w:left="3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7.60</w:t>
            </w:r>
          </w:p>
        </w:tc>
        <w:tc>
          <w:tcPr>
            <w:tcW w:w="827" w:type="dxa"/>
            <w:vAlign w:val="top"/>
          </w:tcPr>
          <w:p>
            <w:pPr>
              <w:spacing w:before="257" w:line="191" w:lineRule="auto"/>
              <w:ind w:left="36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7.60</w:t>
            </w:r>
          </w:p>
        </w:tc>
        <w:tc>
          <w:tcPr>
            <w:tcW w:w="820" w:type="dxa"/>
            <w:vAlign w:val="top"/>
          </w:tcPr>
          <w:p>
            <w:pPr>
              <w:spacing w:before="257" w:line="191" w:lineRule="auto"/>
              <w:ind w:left="3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before="257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57" w:type="dxa"/>
            <w:vAlign w:val="top"/>
          </w:tcPr>
          <w:p>
            <w:pPr>
              <w:spacing w:before="257" w:line="191" w:lineRule="auto"/>
              <w:ind w:left="4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0.00</w:t>
            </w:r>
          </w:p>
        </w:tc>
        <w:tc>
          <w:tcPr>
            <w:tcW w:w="1255" w:type="dxa"/>
            <w:vAlign w:val="top"/>
          </w:tcPr>
          <w:p>
            <w:pPr>
              <w:spacing w:before="257" w:line="191" w:lineRule="auto"/>
              <w:ind w:left="45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3" w:type="dxa"/>
            <w:vAlign w:val="top"/>
          </w:tcPr>
          <w:p>
            <w:pPr>
              <w:spacing w:before="195" w:line="191" w:lineRule="auto"/>
              <w:ind w:left="20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6</w:t>
            </w:r>
          </w:p>
        </w:tc>
        <w:tc>
          <w:tcPr>
            <w:tcW w:w="928" w:type="dxa"/>
            <w:vAlign w:val="top"/>
          </w:tcPr>
          <w:p>
            <w:pPr>
              <w:spacing w:before="195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20899</w:t>
            </w:r>
          </w:p>
        </w:tc>
        <w:tc>
          <w:tcPr>
            <w:tcW w:w="2209" w:type="dxa"/>
            <w:vAlign w:val="top"/>
          </w:tcPr>
          <w:p>
            <w:pPr>
              <w:pStyle w:val="6"/>
              <w:spacing w:before="173" w:line="221" w:lineRule="auto"/>
              <w:ind w:left="111"/>
            </w:pPr>
            <w:r>
              <w:rPr>
                <w:spacing w:val="-1"/>
              </w:rPr>
              <w:t>其他社会保障和就业支出</w:t>
            </w:r>
          </w:p>
        </w:tc>
        <w:tc>
          <w:tcPr>
            <w:tcW w:w="783" w:type="dxa"/>
            <w:vAlign w:val="top"/>
          </w:tcPr>
          <w:p>
            <w:pPr>
              <w:spacing w:before="195" w:line="191" w:lineRule="auto"/>
              <w:ind w:left="331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1.10</w:t>
            </w:r>
          </w:p>
        </w:tc>
        <w:tc>
          <w:tcPr>
            <w:tcW w:w="827" w:type="dxa"/>
            <w:vAlign w:val="top"/>
          </w:tcPr>
          <w:p>
            <w:pPr>
              <w:spacing w:before="195" w:line="191" w:lineRule="auto"/>
              <w:ind w:left="37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5"/>
                <w:sz w:val="16"/>
                <w:szCs w:val="16"/>
              </w:rPr>
              <w:t>1.10</w:t>
            </w:r>
          </w:p>
        </w:tc>
        <w:tc>
          <w:tcPr>
            <w:tcW w:w="820" w:type="dxa"/>
            <w:vAlign w:val="top"/>
          </w:tcPr>
          <w:p>
            <w:pPr>
              <w:spacing w:before="195" w:line="191" w:lineRule="auto"/>
              <w:ind w:left="3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before="195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57" w:type="dxa"/>
            <w:vAlign w:val="top"/>
          </w:tcPr>
          <w:p>
            <w:pPr>
              <w:spacing w:before="195" w:line="191" w:lineRule="auto"/>
              <w:ind w:left="4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0.00</w:t>
            </w:r>
          </w:p>
        </w:tc>
        <w:tc>
          <w:tcPr>
            <w:tcW w:w="1255" w:type="dxa"/>
            <w:vAlign w:val="top"/>
          </w:tcPr>
          <w:p>
            <w:pPr>
              <w:spacing w:before="195" w:line="191" w:lineRule="auto"/>
              <w:ind w:left="45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3" w:type="dxa"/>
            <w:vAlign w:val="top"/>
          </w:tcPr>
          <w:p>
            <w:pPr>
              <w:spacing w:before="199" w:line="188" w:lineRule="auto"/>
              <w:ind w:left="20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7</w:t>
            </w:r>
          </w:p>
        </w:tc>
        <w:tc>
          <w:tcPr>
            <w:tcW w:w="928" w:type="dxa"/>
            <w:vAlign w:val="top"/>
          </w:tcPr>
          <w:p>
            <w:pPr>
              <w:spacing w:before="196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2089999</w:t>
            </w:r>
          </w:p>
        </w:tc>
        <w:tc>
          <w:tcPr>
            <w:tcW w:w="2209" w:type="dxa"/>
            <w:vAlign w:val="top"/>
          </w:tcPr>
          <w:p>
            <w:pPr>
              <w:pStyle w:val="6"/>
              <w:spacing w:before="174" w:line="221" w:lineRule="auto"/>
              <w:ind w:left="111"/>
            </w:pPr>
            <w:r>
              <w:rPr>
                <w:spacing w:val="-1"/>
              </w:rPr>
              <w:t>其他社会保障和就业支出</w:t>
            </w:r>
          </w:p>
        </w:tc>
        <w:tc>
          <w:tcPr>
            <w:tcW w:w="783" w:type="dxa"/>
            <w:vAlign w:val="top"/>
          </w:tcPr>
          <w:p>
            <w:pPr>
              <w:spacing w:before="196" w:line="191" w:lineRule="auto"/>
              <w:ind w:left="331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1.10</w:t>
            </w:r>
          </w:p>
        </w:tc>
        <w:tc>
          <w:tcPr>
            <w:tcW w:w="827" w:type="dxa"/>
            <w:vAlign w:val="top"/>
          </w:tcPr>
          <w:p>
            <w:pPr>
              <w:spacing w:before="196" w:line="191" w:lineRule="auto"/>
              <w:ind w:left="37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5"/>
                <w:sz w:val="16"/>
                <w:szCs w:val="16"/>
              </w:rPr>
              <w:t>1.10</w:t>
            </w:r>
          </w:p>
        </w:tc>
        <w:tc>
          <w:tcPr>
            <w:tcW w:w="820" w:type="dxa"/>
            <w:vAlign w:val="top"/>
          </w:tcPr>
          <w:p>
            <w:pPr>
              <w:spacing w:before="196" w:line="191" w:lineRule="auto"/>
              <w:ind w:left="3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before="196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57" w:type="dxa"/>
            <w:vAlign w:val="top"/>
          </w:tcPr>
          <w:p>
            <w:pPr>
              <w:spacing w:before="196" w:line="191" w:lineRule="auto"/>
              <w:ind w:left="4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0.00</w:t>
            </w:r>
          </w:p>
        </w:tc>
        <w:tc>
          <w:tcPr>
            <w:tcW w:w="1255" w:type="dxa"/>
            <w:vAlign w:val="top"/>
          </w:tcPr>
          <w:p>
            <w:pPr>
              <w:spacing w:before="196" w:line="191" w:lineRule="auto"/>
              <w:ind w:left="45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3" w:type="dxa"/>
            <w:vAlign w:val="top"/>
          </w:tcPr>
          <w:p>
            <w:pPr>
              <w:spacing w:before="195" w:line="191" w:lineRule="auto"/>
              <w:ind w:left="203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8</w:t>
            </w:r>
          </w:p>
        </w:tc>
        <w:tc>
          <w:tcPr>
            <w:tcW w:w="928" w:type="dxa"/>
            <w:vAlign w:val="top"/>
          </w:tcPr>
          <w:p>
            <w:pPr>
              <w:spacing w:before="195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210</w:t>
            </w:r>
          </w:p>
        </w:tc>
        <w:tc>
          <w:tcPr>
            <w:tcW w:w="2209" w:type="dxa"/>
            <w:vAlign w:val="top"/>
          </w:tcPr>
          <w:p>
            <w:pPr>
              <w:pStyle w:val="6"/>
              <w:spacing w:before="173" w:line="221" w:lineRule="auto"/>
              <w:ind w:left="112"/>
            </w:pPr>
            <w:r>
              <w:rPr>
                <w:spacing w:val="-1"/>
              </w:rPr>
              <w:t>卫生健康支出</w:t>
            </w:r>
          </w:p>
        </w:tc>
        <w:tc>
          <w:tcPr>
            <w:tcW w:w="783" w:type="dxa"/>
            <w:vAlign w:val="top"/>
          </w:tcPr>
          <w:p>
            <w:pPr>
              <w:spacing w:before="195" w:line="191" w:lineRule="auto"/>
              <w:ind w:left="32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6.30</w:t>
            </w:r>
          </w:p>
        </w:tc>
        <w:tc>
          <w:tcPr>
            <w:tcW w:w="827" w:type="dxa"/>
            <w:vAlign w:val="top"/>
          </w:tcPr>
          <w:p>
            <w:pPr>
              <w:spacing w:before="195" w:line="191" w:lineRule="auto"/>
              <w:ind w:left="363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6.30</w:t>
            </w:r>
          </w:p>
        </w:tc>
        <w:tc>
          <w:tcPr>
            <w:tcW w:w="820" w:type="dxa"/>
            <w:vAlign w:val="top"/>
          </w:tcPr>
          <w:p>
            <w:pPr>
              <w:spacing w:before="195" w:line="191" w:lineRule="auto"/>
              <w:ind w:left="3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before="195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57" w:type="dxa"/>
            <w:vAlign w:val="top"/>
          </w:tcPr>
          <w:p>
            <w:pPr>
              <w:spacing w:before="195" w:line="191" w:lineRule="auto"/>
              <w:ind w:left="4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0.00</w:t>
            </w:r>
          </w:p>
        </w:tc>
        <w:tc>
          <w:tcPr>
            <w:tcW w:w="1255" w:type="dxa"/>
            <w:vAlign w:val="top"/>
          </w:tcPr>
          <w:p>
            <w:pPr>
              <w:spacing w:before="195" w:line="191" w:lineRule="auto"/>
              <w:ind w:left="45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3" w:type="dxa"/>
            <w:vAlign w:val="top"/>
          </w:tcPr>
          <w:p>
            <w:pPr>
              <w:spacing w:before="196" w:line="191" w:lineRule="auto"/>
              <w:ind w:left="20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9</w:t>
            </w:r>
          </w:p>
        </w:tc>
        <w:tc>
          <w:tcPr>
            <w:tcW w:w="928" w:type="dxa"/>
            <w:vAlign w:val="top"/>
          </w:tcPr>
          <w:p>
            <w:pPr>
              <w:spacing w:before="196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21011</w:t>
            </w:r>
          </w:p>
        </w:tc>
        <w:tc>
          <w:tcPr>
            <w:tcW w:w="2209" w:type="dxa"/>
            <w:vAlign w:val="top"/>
          </w:tcPr>
          <w:p>
            <w:pPr>
              <w:pStyle w:val="6"/>
              <w:spacing w:before="174" w:line="222" w:lineRule="auto"/>
              <w:ind w:left="113"/>
            </w:pPr>
            <w:r>
              <w:rPr>
                <w:spacing w:val="-1"/>
              </w:rPr>
              <w:t>行政事业单位医疗</w:t>
            </w:r>
          </w:p>
        </w:tc>
        <w:tc>
          <w:tcPr>
            <w:tcW w:w="783" w:type="dxa"/>
            <w:vAlign w:val="top"/>
          </w:tcPr>
          <w:p>
            <w:pPr>
              <w:spacing w:before="196" w:line="191" w:lineRule="auto"/>
              <w:ind w:left="32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6.30</w:t>
            </w:r>
          </w:p>
        </w:tc>
        <w:tc>
          <w:tcPr>
            <w:tcW w:w="827" w:type="dxa"/>
            <w:vAlign w:val="top"/>
          </w:tcPr>
          <w:p>
            <w:pPr>
              <w:spacing w:before="196" w:line="191" w:lineRule="auto"/>
              <w:ind w:left="363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6.30</w:t>
            </w:r>
          </w:p>
        </w:tc>
        <w:tc>
          <w:tcPr>
            <w:tcW w:w="820" w:type="dxa"/>
            <w:vAlign w:val="top"/>
          </w:tcPr>
          <w:p>
            <w:pPr>
              <w:spacing w:before="196" w:line="191" w:lineRule="auto"/>
              <w:ind w:left="3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before="196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57" w:type="dxa"/>
            <w:vAlign w:val="top"/>
          </w:tcPr>
          <w:p>
            <w:pPr>
              <w:spacing w:before="196" w:line="191" w:lineRule="auto"/>
              <w:ind w:left="4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0.00</w:t>
            </w:r>
          </w:p>
        </w:tc>
        <w:tc>
          <w:tcPr>
            <w:tcW w:w="1255" w:type="dxa"/>
            <w:vAlign w:val="top"/>
          </w:tcPr>
          <w:p>
            <w:pPr>
              <w:spacing w:before="196" w:line="191" w:lineRule="auto"/>
              <w:ind w:left="45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3" w:type="dxa"/>
            <w:vAlign w:val="top"/>
          </w:tcPr>
          <w:p>
            <w:pPr>
              <w:spacing w:before="195" w:line="191" w:lineRule="auto"/>
              <w:ind w:left="16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10</w:t>
            </w:r>
          </w:p>
        </w:tc>
        <w:tc>
          <w:tcPr>
            <w:tcW w:w="928" w:type="dxa"/>
            <w:vAlign w:val="top"/>
          </w:tcPr>
          <w:p>
            <w:pPr>
              <w:spacing w:before="195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2101102</w:t>
            </w:r>
          </w:p>
        </w:tc>
        <w:tc>
          <w:tcPr>
            <w:tcW w:w="2209" w:type="dxa"/>
            <w:vAlign w:val="top"/>
          </w:tcPr>
          <w:p>
            <w:pPr>
              <w:pStyle w:val="6"/>
              <w:spacing w:before="173" w:line="222" w:lineRule="auto"/>
              <w:ind w:left="110"/>
            </w:pPr>
            <w:r>
              <w:rPr>
                <w:spacing w:val="-1"/>
              </w:rPr>
              <w:t>事业单位医疗</w:t>
            </w:r>
          </w:p>
        </w:tc>
        <w:tc>
          <w:tcPr>
            <w:tcW w:w="783" w:type="dxa"/>
            <w:vAlign w:val="top"/>
          </w:tcPr>
          <w:p>
            <w:pPr>
              <w:spacing w:before="195" w:line="191" w:lineRule="auto"/>
              <w:ind w:left="32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6.30</w:t>
            </w:r>
          </w:p>
        </w:tc>
        <w:tc>
          <w:tcPr>
            <w:tcW w:w="827" w:type="dxa"/>
            <w:vAlign w:val="top"/>
          </w:tcPr>
          <w:p>
            <w:pPr>
              <w:spacing w:before="195" w:line="191" w:lineRule="auto"/>
              <w:ind w:left="363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6.30</w:t>
            </w:r>
          </w:p>
        </w:tc>
        <w:tc>
          <w:tcPr>
            <w:tcW w:w="820" w:type="dxa"/>
            <w:vAlign w:val="top"/>
          </w:tcPr>
          <w:p>
            <w:pPr>
              <w:spacing w:before="195" w:line="191" w:lineRule="auto"/>
              <w:ind w:left="3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before="195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57" w:type="dxa"/>
            <w:vAlign w:val="top"/>
          </w:tcPr>
          <w:p>
            <w:pPr>
              <w:spacing w:before="195" w:line="191" w:lineRule="auto"/>
              <w:ind w:left="4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0.00</w:t>
            </w:r>
          </w:p>
        </w:tc>
        <w:tc>
          <w:tcPr>
            <w:tcW w:w="1255" w:type="dxa"/>
            <w:vAlign w:val="top"/>
          </w:tcPr>
          <w:p>
            <w:pPr>
              <w:spacing w:before="195" w:line="191" w:lineRule="auto"/>
              <w:ind w:left="45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3" w:type="dxa"/>
            <w:vAlign w:val="top"/>
          </w:tcPr>
          <w:p>
            <w:pPr>
              <w:spacing w:before="198" w:line="189" w:lineRule="auto"/>
              <w:ind w:left="16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11</w:t>
            </w:r>
          </w:p>
        </w:tc>
        <w:tc>
          <w:tcPr>
            <w:tcW w:w="928" w:type="dxa"/>
            <w:vAlign w:val="top"/>
          </w:tcPr>
          <w:p>
            <w:pPr>
              <w:spacing w:before="196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213</w:t>
            </w:r>
          </w:p>
        </w:tc>
        <w:tc>
          <w:tcPr>
            <w:tcW w:w="2209" w:type="dxa"/>
            <w:vAlign w:val="top"/>
          </w:tcPr>
          <w:p>
            <w:pPr>
              <w:pStyle w:val="6"/>
              <w:spacing w:before="174" w:line="221" w:lineRule="auto"/>
              <w:ind w:left="110"/>
            </w:pPr>
            <w:r>
              <w:rPr>
                <w:spacing w:val="-1"/>
              </w:rPr>
              <w:t>农林水支出</w:t>
            </w:r>
          </w:p>
        </w:tc>
        <w:tc>
          <w:tcPr>
            <w:tcW w:w="783" w:type="dxa"/>
            <w:vAlign w:val="top"/>
          </w:tcPr>
          <w:p>
            <w:pPr>
              <w:spacing w:before="196" w:line="191" w:lineRule="auto"/>
              <w:ind w:left="12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141.50</w:t>
            </w:r>
          </w:p>
        </w:tc>
        <w:tc>
          <w:tcPr>
            <w:tcW w:w="827" w:type="dxa"/>
            <w:vAlign w:val="top"/>
          </w:tcPr>
          <w:p>
            <w:pPr>
              <w:spacing w:before="196" w:line="191" w:lineRule="auto"/>
              <w:ind w:left="17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141.50</w:t>
            </w:r>
          </w:p>
        </w:tc>
        <w:tc>
          <w:tcPr>
            <w:tcW w:w="820" w:type="dxa"/>
            <w:vAlign w:val="top"/>
          </w:tcPr>
          <w:p>
            <w:pPr>
              <w:spacing w:before="196" w:line="191" w:lineRule="auto"/>
              <w:ind w:left="3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before="196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57" w:type="dxa"/>
            <w:vAlign w:val="top"/>
          </w:tcPr>
          <w:p>
            <w:pPr>
              <w:spacing w:before="196" w:line="191" w:lineRule="auto"/>
              <w:ind w:left="4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0.00</w:t>
            </w:r>
          </w:p>
        </w:tc>
        <w:tc>
          <w:tcPr>
            <w:tcW w:w="1255" w:type="dxa"/>
            <w:vAlign w:val="top"/>
          </w:tcPr>
          <w:p>
            <w:pPr>
              <w:spacing w:before="196" w:line="191" w:lineRule="auto"/>
              <w:ind w:left="45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3" w:type="dxa"/>
            <w:vAlign w:val="top"/>
          </w:tcPr>
          <w:p>
            <w:pPr>
              <w:spacing w:before="195" w:line="191" w:lineRule="auto"/>
              <w:ind w:left="16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12</w:t>
            </w:r>
          </w:p>
        </w:tc>
        <w:tc>
          <w:tcPr>
            <w:tcW w:w="928" w:type="dxa"/>
            <w:vAlign w:val="top"/>
          </w:tcPr>
          <w:p>
            <w:pPr>
              <w:spacing w:before="195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21302</w:t>
            </w:r>
          </w:p>
        </w:tc>
        <w:tc>
          <w:tcPr>
            <w:tcW w:w="2209" w:type="dxa"/>
            <w:vAlign w:val="top"/>
          </w:tcPr>
          <w:p>
            <w:pPr>
              <w:pStyle w:val="6"/>
              <w:spacing w:before="173" w:line="221" w:lineRule="auto"/>
              <w:ind w:left="111"/>
            </w:pPr>
            <w:r>
              <w:rPr>
                <w:spacing w:val="-2"/>
              </w:rPr>
              <w:t>林业和草原</w:t>
            </w:r>
          </w:p>
        </w:tc>
        <w:tc>
          <w:tcPr>
            <w:tcW w:w="783" w:type="dxa"/>
            <w:vAlign w:val="top"/>
          </w:tcPr>
          <w:p>
            <w:pPr>
              <w:spacing w:before="195" w:line="191" w:lineRule="auto"/>
              <w:ind w:left="12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141.50</w:t>
            </w:r>
          </w:p>
        </w:tc>
        <w:tc>
          <w:tcPr>
            <w:tcW w:w="827" w:type="dxa"/>
            <w:vAlign w:val="top"/>
          </w:tcPr>
          <w:p>
            <w:pPr>
              <w:spacing w:before="195" w:line="191" w:lineRule="auto"/>
              <w:ind w:left="17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141.50</w:t>
            </w:r>
          </w:p>
        </w:tc>
        <w:tc>
          <w:tcPr>
            <w:tcW w:w="820" w:type="dxa"/>
            <w:vAlign w:val="top"/>
          </w:tcPr>
          <w:p>
            <w:pPr>
              <w:spacing w:before="195" w:line="191" w:lineRule="auto"/>
              <w:ind w:left="3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before="195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57" w:type="dxa"/>
            <w:vAlign w:val="top"/>
          </w:tcPr>
          <w:p>
            <w:pPr>
              <w:spacing w:before="195" w:line="191" w:lineRule="auto"/>
              <w:ind w:left="4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0.00</w:t>
            </w:r>
          </w:p>
        </w:tc>
        <w:tc>
          <w:tcPr>
            <w:tcW w:w="1255" w:type="dxa"/>
            <w:vAlign w:val="top"/>
          </w:tcPr>
          <w:p>
            <w:pPr>
              <w:spacing w:before="195" w:line="191" w:lineRule="auto"/>
              <w:ind w:left="45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3" w:type="dxa"/>
            <w:vAlign w:val="top"/>
          </w:tcPr>
          <w:p>
            <w:pPr>
              <w:spacing w:before="196" w:line="191" w:lineRule="auto"/>
              <w:ind w:left="16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13</w:t>
            </w:r>
          </w:p>
        </w:tc>
        <w:tc>
          <w:tcPr>
            <w:tcW w:w="928" w:type="dxa"/>
            <w:vAlign w:val="top"/>
          </w:tcPr>
          <w:p>
            <w:pPr>
              <w:spacing w:before="196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2130204</w:t>
            </w:r>
          </w:p>
        </w:tc>
        <w:tc>
          <w:tcPr>
            <w:tcW w:w="2209" w:type="dxa"/>
            <w:vAlign w:val="top"/>
          </w:tcPr>
          <w:p>
            <w:pPr>
              <w:pStyle w:val="6"/>
              <w:spacing w:before="174" w:line="221" w:lineRule="auto"/>
              <w:ind w:left="110"/>
            </w:pPr>
            <w:r>
              <w:rPr>
                <w:spacing w:val="-2"/>
              </w:rPr>
              <w:t>事业机构</w:t>
            </w:r>
          </w:p>
        </w:tc>
        <w:tc>
          <w:tcPr>
            <w:tcW w:w="783" w:type="dxa"/>
            <w:vAlign w:val="top"/>
          </w:tcPr>
          <w:p>
            <w:pPr>
              <w:spacing w:before="196" w:line="191" w:lineRule="auto"/>
              <w:ind w:left="12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141.50</w:t>
            </w:r>
          </w:p>
        </w:tc>
        <w:tc>
          <w:tcPr>
            <w:tcW w:w="827" w:type="dxa"/>
            <w:vAlign w:val="top"/>
          </w:tcPr>
          <w:p>
            <w:pPr>
              <w:spacing w:before="196" w:line="191" w:lineRule="auto"/>
              <w:ind w:left="17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141.50</w:t>
            </w:r>
          </w:p>
        </w:tc>
        <w:tc>
          <w:tcPr>
            <w:tcW w:w="820" w:type="dxa"/>
            <w:vAlign w:val="top"/>
          </w:tcPr>
          <w:p>
            <w:pPr>
              <w:spacing w:before="196" w:line="191" w:lineRule="auto"/>
              <w:ind w:left="3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before="196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57" w:type="dxa"/>
            <w:vAlign w:val="top"/>
          </w:tcPr>
          <w:p>
            <w:pPr>
              <w:spacing w:before="196" w:line="191" w:lineRule="auto"/>
              <w:ind w:left="4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0.00</w:t>
            </w:r>
          </w:p>
        </w:tc>
        <w:tc>
          <w:tcPr>
            <w:tcW w:w="1255" w:type="dxa"/>
            <w:vAlign w:val="top"/>
          </w:tcPr>
          <w:p>
            <w:pPr>
              <w:spacing w:before="196" w:line="191" w:lineRule="auto"/>
              <w:ind w:left="45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93" w:type="dxa"/>
            <w:vAlign w:val="top"/>
          </w:tcPr>
          <w:p>
            <w:pPr>
              <w:spacing w:before="197" w:line="189" w:lineRule="auto"/>
              <w:ind w:left="16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14</w:t>
            </w:r>
          </w:p>
        </w:tc>
        <w:tc>
          <w:tcPr>
            <w:tcW w:w="928" w:type="dxa"/>
            <w:vAlign w:val="top"/>
          </w:tcPr>
          <w:p>
            <w:pPr>
              <w:spacing w:before="195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221</w:t>
            </w:r>
          </w:p>
        </w:tc>
        <w:tc>
          <w:tcPr>
            <w:tcW w:w="2209" w:type="dxa"/>
            <w:vAlign w:val="top"/>
          </w:tcPr>
          <w:p>
            <w:pPr>
              <w:pStyle w:val="6"/>
              <w:spacing w:before="173" w:line="221" w:lineRule="auto"/>
              <w:ind w:left="110"/>
            </w:pPr>
            <w:r>
              <w:rPr>
                <w:spacing w:val="-1"/>
              </w:rPr>
              <w:t>住房保障支出</w:t>
            </w:r>
          </w:p>
        </w:tc>
        <w:tc>
          <w:tcPr>
            <w:tcW w:w="783" w:type="dxa"/>
            <w:vAlign w:val="top"/>
          </w:tcPr>
          <w:p>
            <w:pPr>
              <w:spacing w:before="195" w:line="191" w:lineRule="auto"/>
              <w:ind w:left="22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18.70</w:t>
            </w:r>
          </w:p>
        </w:tc>
        <w:tc>
          <w:tcPr>
            <w:tcW w:w="827" w:type="dxa"/>
            <w:vAlign w:val="top"/>
          </w:tcPr>
          <w:p>
            <w:pPr>
              <w:spacing w:before="195" w:line="191" w:lineRule="auto"/>
              <w:ind w:left="273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18.70</w:t>
            </w:r>
          </w:p>
        </w:tc>
        <w:tc>
          <w:tcPr>
            <w:tcW w:w="820" w:type="dxa"/>
            <w:vAlign w:val="top"/>
          </w:tcPr>
          <w:p>
            <w:pPr>
              <w:spacing w:before="195" w:line="191" w:lineRule="auto"/>
              <w:ind w:left="3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before="195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57" w:type="dxa"/>
            <w:vAlign w:val="top"/>
          </w:tcPr>
          <w:p>
            <w:pPr>
              <w:spacing w:before="195" w:line="191" w:lineRule="auto"/>
              <w:ind w:left="4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0.00</w:t>
            </w:r>
          </w:p>
        </w:tc>
        <w:tc>
          <w:tcPr>
            <w:tcW w:w="1255" w:type="dxa"/>
            <w:vAlign w:val="top"/>
          </w:tcPr>
          <w:p>
            <w:pPr>
              <w:spacing w:before="195" w:line="191" w:lineRule="auto"/>
              <w:ind w:left="45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3" w:type="dxa"/>
            <w:vAlign w:val="top"/>
          </w:tcPr>
          <w:p>
            <w:pPr>
              <w:spacing w:before="199" w:line="188" w:lineRule="auto"/>
              <w:ind w:left="16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15</w:t>
            </w:r>
          </w:p>
        </w:tc>
        <w:tc>
          <w:tcPr>
            <w:tcW w:w="928" w:type="dxa"/>
            <w:vAlign w:val="top"/>
          </w:tcPr>
          <w:p>
            <w:pPr>
              <w:spacing w:before="197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22102</w:t>
            </w:r>
          </w:p>
        </w:tc>
        <w:tc>
          <w:tcPr>
            <w:tcW w:w="2209" w:type="dxa"/>
            <w:vAlign w:val="top"/>
          </w:tcPr>
          <w:p>
            <w:pPr>
              <w:pStyle w:val="6"/>
              <w:spacing w:before="175" w:line="221" w:lineRule="auto"/>
              <w:ind w:left="110"/>
            </w:pPr>
            <w:r>
              <w:rPr>
                <w:spacing w:val="-1"/>
              </w:rPr>
              <w:t>住房改革支出</w:t>
            </w:r>
          </w:p>
        </w:tc>
        <w:tc>
          <w:tcPr>
            <w:tcW w:w="783" w:type="dxa"/>
            <w:vAlign w:val="top"/>
          </w:tcPr>
          <w:p>
            <w:pPr>
              <w:spacing w:before="197" w:line="191" w:lineRule="auto"/>
              <w:ind w:left="22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18.70</w:t>
            </w:r>
          </w:p>
        </w:tc>
        <w:tc>
          <w:tcPr>
            <w:tcW w:w="827" w:type="dxa"/>
            <w:vAlign w:val="top"/>
          </w:tcPr>
          <w:p>
            <w:pPr>
              <w:spacing w:before="197" w:line="191" w:lineRule="auto"/>
              <w:ind w:left="273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18.70</w:t>
            </w:r>
          </w:p>
        </w:tc>
        <w:tc>
          <w:tcPr>
            <w:tcW w:w="820" w:type="dxa"/>
            <w:vAlign w:val="top"/>
          </w:tcPr>
          <w:p>
            <w:pPr>
              <w:spacing w:before="197" w:line="191" w:lineRule="auto"/>
              <w:ind w:left="3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before="197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57" w:type="dxa"/>
            <w:vAlign w:val="top"/>
          </w:tcPr>
          <w:p>
            <w:pPr>
              <w:spacing w:before="197" w:line="191" w:lineRule="auto"/>
              <w:ind w:left="4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0.00</w:t>
            </w:r>
          </w:p>
        </w:tc>
        <w:tc>
          <w:tcPr>
            <w:tcW w:w="1255" w:type="dxa"/>
            <w:vAlign w:val="top"/>
          </w:tcPr>
          <w:p>
            <w:pPr>
              <w:spacing w:before="197" w:line="191" w:lineRule="auto"/>
              <w:ind w:left="45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93" w:type="dxa"/>
            <w:vAlign w:val="top"/>
          </w:tcPr>
          <w:p>
            <w:pPr>
              <w:spacing w:before="196" w:line="191" w:lineRule="auto"/>
              <w:ind w:left="16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16</w:t>
            </w:r>
          </w:p>
        </w:tc>
        <w:tc>
          <w:tcPr>
            <w:tcW w:w="928" w:type="dxa"/>
            <w:vAlign w:val="top"/>
          </w:tcPr>
          <w:p>
            <w:pPr>
              <w:spacing w:before="196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2210201</w:t>
            </w:r>
          </w:p>
        </w:tc>
        <w:tc>
          <w:tcPr>
            <w:tcW w:w="2209" w:type="dxa"/>
            <w:vAlign w:val="top"/>
          </w:tcPr>
          <w:p>
            <w:pPr>
              <w:pStyle w:val="6"/>
              <w:spacing w:before="174" w:line="222" w:lineRule="auto"/>
              <w:ind w:left="110"/>
            </w:pPr>
            <w:r>
              <w:rPr>
                <w:spacing w:val="-1"/>
              </w:rPr>
              <w:t>住房公积金</w:t>
            </w:r>
          </w:p>
        </w:tc>
        <w:tc>
          <w:tcPr>
            <w:tcW w:w="783" w:type="dxa"/>
            <w:vAlign w:val="top"/>
          </w:tcPr>
          <w:p>
            <w:pPr>
              <w:spacing w:before="196" w:line="191" w:lineRule="auto"/>
              <w:ind w:left="22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18.70</w:t>
            </w:r>
          </w:p>
        </w:tc>
        <w:tc>
          <w:tcPr>
            <w:tcW w:w="827" w:type="dxa"/>
            <w:vAlign w:val="top"/>
          </w:tcPr>
          <w:p>
            <w:pPr>
              <w:spacing w:before="196" w:line="191" w:lineRule="auto"/>
              <w:ind w:left="273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18.70</w:t>
            </w:r>
          </w:p>
        </w:tc>
        <w:tc>
          <w:tcPr>
            <w:tcW w:w="820" w:type="dxa"/>
            <w:vAlign w:val="top"/>
          </w:tcPr>
          <w:p>
            <w:pPr>
              <w:spacing w:before="196" w:line="191" w:lineRule="auto"/>
              <w:ind w:left="3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92" w:type="dxa"/>
            <w:vAlign w:val="top"/>
          </w:tcPr>
          <w:p>
            <w:pPr>
              <w:spacing w:before="196" w:line="191" w:lineRule="auto"/>
              <w:ind w:left="42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1157" w:type="dxa"/>
            <w:vAlign w:val="top"/>
          </w:tcPr>
          <w:p>
            <w:pPr>
              <w:spacing w:before="196" w:line="191" w:lineRule="auto"/>
              <w:ind w:left="40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0.00</w:t>
            </w:r>
          </w:p>
        </w:tc>
        <w:tc>
          <w:tcPr>
            <w:tcW w:w="1255" w:type="dxa"/>
            <w:vAlign w:val="top"/>
          </w:tcPr>
          <w:p>
            <w:pPr>
              <w:spacing w:before="196" w:line="191" w:lineRule="auto"/>
              <w:ind w:left="45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</w:tbl>
    <w:p>
      <w:pPr>
        <w:pStyle w:val="2"/>
      </w:pPr>
    </w:p>
    <w:p>
      <w:pPr>
        <w:sectPr>
          <w:footerReference r:id="rId17" w:type="default"/>
          <w:pgSz w:w="11906" w:h="16839"/>
          <w:pgMar w:top="1386" w:right="1386" w:bottom="1377" w:left="850" w:header="0" w:footer="1212" w:gutter="0"/>
          <w:cols w:space="720" w:num="1"/>
        </w:sectPr>
      </w:pPr>
    </w:p>
    <w:p>
      <w:pPr>
        <w:spacing w:before="99" w:line="231" w:lineRule="auto"/>
        <w:ind w:left="2547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7"/>
          <w:sz w:val="35"/>
          <w:szCs w:val="35"/>
        </w:rPr>
        <w:t>财政拨款收支总表(预算表 4)</w:t>
      </w:r>
    </w:p>
    <w:tbl>
      <w:tblPr>
        <w:tblStyle w:val="5"/>
        <w:tblW w:w="89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2638"/>
        <w:gridCol w:w="948"/>
        <w:gridCol w:w="3720"/>
        <w:gridCol w:w="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39" w:type="dxa"/>
            <w:vMerge w:val="restart"/>
            <w:tcBorders>
              <w:bottom w:val="nil"/>
            </w:tcBorders>
            <w:shd w:val="clear" w:color="auto" w:fill="D2E9FF"/>
            <w:vAlign w:val="top"/>
          </w:tcPr>
          <w:p>
            <w:pPr>
              <w:pStyle w:val="6"/>
              <w:spacing w:before="232" w:line="222" w:lineRule="auto"/>
              <w:ind w:left="14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3586" w:type="dxa"/>
            <w:gridSpan w:val="2"/>
            <w:shd w:val="clear" w:color="auto" w:fill="D2E9FF"/>
            <w:vAlign w:val="top"/>
          </w:tcPr>
          <w:p>
            <w:pPr>
              <w:pStyle w:val="6"/>
              <w:spacing w:before="71" w:line="220" w:lineRule="auto"/>
              <w:ind w:left="316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收</w:t>
            </w:r>
            <w:r>
              <w:rPr>
                <w:spacing w:val="-3"/>
                <w:sz w:val="18"/>
                <w:szCs w:val="18"/>
              </w:rPr>
              <w:t xml:space="preserve">                          </w:t>
            </w:r>
            <w:r>
              <w:rPr>
                <w:spacing w:val="-4"/>
                <w:sz w:val="18"/>
                <w:szCs w:val="18"/>
              </w:rPr>
              <w:t xml:space="preserve">    </w:t>
            </w:r>
            <w:r>
              <w:rPr>
                <w:b/>
                <w:bCs/>
                <w:spacing w:val="-4"/>
                <w:sz w:val="18"/>
                <w:szCs w:val="18"/>
              </w:rPr>
              <w:t>入</w:t>
            </w:r>
          </w:p>
        </w:tc>
        <w:tc>
          <w:tcPr>
            <w:tcW w:w="4694" w:type="dxa"/>
            <w:gridSpan w:val="2"/>
            <w:shd w:val="clear" w:color="auto" w:fill="D2E9FF"/>
            <w:vAlign w:val="top"/>
          </w:tcPr>
          <w:p>
            <w:pPr>
              <w:pStyle w:val="6"/>
              <w:spacing w:before="71" w:line="221" w:lineRule="auto"/>
              <w:ind w:left="1090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支</w:t>
            </w:r>
            <w:r>
              <w:rPr>
                <w:spacing w:val="1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bCs/>
                <w:spacing w:val="-6"/>
                <w:sz w:val="18"/>
                <w:szCs w:val="18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shd w:val="clear" w:color="auto" w:fill="D2E9FF"/>
            <w:vAlign w:val="top"/>
          </w:tcPr>
          <w:p>
            <w:pPr>
              <w:pStyle w:val="6"/>
              <w:spacing w:before="67" w:line="221" w:lineRule="auto"/>
              <w:ind w:left="289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</w:t>
            </w:r>
            <w:r>
              <w:rPr>
                <w:spacing w:val="-3"/>
                <w:sz w:val="18"/>
                <w:szCs w:val="18"/>
              </w:rPr>
              <w:t xml:space="preserve">                    </w:t>
            </w:r>
            <w:r>
              <w:rPr>
                <w:b/>
                <w:bCs/>
                <w:spacing w:val="-3"/>
                <w:sz w:val="18"/>
                <w:szCs w:val="18"/>
              </w:rPr>
              <w:t>目</w:t>
            </w:r>
          </w:p>
        </w:tc>
        <w:tc>
          <w:tcPr>
            <w:tcW w:w="948" w:type="dxa"/>
            <w:shd w:val="clear" w:color="auto" w:fill="D2E9FF"/>
            <w:vAlign w:val="top"/>
          </w:tcPr>
          <w:p>
            <w:pPr>
              <w:pStyle w:val="6"/>
              <w:spacing w:before="67" w:line="220" w:lineRule="auto"/>
              <w:ind w:left="208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预算数</w:t>
            </w:r>
          </w:p>
        </w:tc>
        <w:tc>
          <w:tcPr>
            <w:tcW w:w="3720" w:type="dxa"/>
            <w:shd w:val="clear" w:color="auto" w:fill="D2E9FF"/>
            <w:vAlign w:val="top"/>
          </w:tcPr>
          <w:p>
            <w:pPr>
              <w:pStyle w:val="6"/>
              <w:spacing w:before="67" w:line="221" w:lineRule="auto"/>
              <w:ind w:left="968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项</w:t>
            </w:r>
            <w:r>
              <w:rPr>
                <w:spacing w:val="2"/>
                <w:sz w:val="18"/>
                <w:szCs w:val="18"/>
              </w:rPr>
              <w:t xml:space="preserve">                </w:t>
            </w:r>
            <w:r>
              <w:rPr>
                <w:b/>
                <w:bCs/>
                <w:spacing w:val="-7"/>
                <w:sz w:val="18"/>
                <w:szCs w:val="18"/>
              </w:rPr>
              <w:t>目</w:t>
            </w:r>
          </w:p>
        </w:tc>
        <w:tc>
          <w:tcPr>
            <w:tcW w:w="974" w:type="dxa"/>
            <w:shd w:val="clear" w:color="auto" w:fill="D2E9FF"/>
            <w:vAlign w:val="top"/>
          </w:tcPr>
          <w:p>
            <w:pPr>
              <w:pStyle w:val="6"/>
              <w:spacing w:before="67" w:line="220" w:lineRule="auto"/>
              <w:ind w:left="22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9" w:type="dxa"/>
            <w:vAlign w:val="top"/>
          </w:tcPr>
          <w:p>
            <w:pPr>
              <w:spacing w:before="96" w:line="188" w:lineRule="auto"/>
              <w:ind w:left="285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z w:val="18"/>
                <w:szCs w:val="18"/>
              </w:rPr>
              <w:t>1</w:t>
            </w:r>
          </w:p>
        </w:tc>
        <w:tc>
          <w:tcPr>
            <w:tcW w:w="2638" w:type="dxa"/>
            <w:vAlign w:val="top"/>
          </w:tcPr>
          <w:p>
            <w:pPr>
              <w:pStyle w:val="6"/>
              <w:spacing w:before="70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一、本年收入</w:t>
            </w:r>
          </w:p>
        </w:tc>
        <w:tc>
          <w:tcPr>
            <w:tcW w:w="948" w:type="dxa"/>
            <w:vAlign w:val="top"/>
          </w:tcPr>
          <w:p>
            <w:pPr>
              <w:spacing w:before="94" w:line="190" w:lineRule="auto"/>
              <w:ind w:left="214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206.20</w:t>
            </w:r>
          </w:p>
        </w:tc>
        <w:tc>
          <w:tcPr>
            <w:tcW w:w="3720" w:type="dxa"/>
            <w:vAlign w:val="top"/>
          </w:tcPr>
          <w:p>
            <w:pPr>
              <w:pStyle w:val="6"/>
              <w:spacing w:before="70" w:line="219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一、本年支出</w:t>
            </w:r>
          </w:p>
        </w:tc>
        <w:tc>
          <w:tcPr>
            <w:tcW w:w="974" w:type="dxa"/>
            <w:vAlign w:val="top"/>
          </w:tcPr>
          <w:p>
            <w:pPr>
              <w:spacing w:before="94" w:line="190" w:lineRule="auto"/>
              <w:ind w:left="238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206.20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9" w:type="dxa"/>
            <w:vAlign w:val="top"/>
          </w:tcPr>
          <w:p>
            <w:pPr>
              <w:spacing w:before="95" w:line="190" w:lineRule="auto"/>
              <w:ind w:left="275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z w:val="18"/>
                <w:szCs w:val="18"/>
              </w:rPr>
              <w:t>2</w:t>
            </w:r>
          </w:p>
        </w:tc>
        <w:tc>
          <w:tcPr>
            <w:tcW w:w="2638" w:type="dxa"/>
            <w:vAlign w:val="top"/>
          </w:tcPr>
          <w:p>
            <w:pPr>
              <w:pStyle w:val="6"/>
              <w:spacing w:before="71" w:line="220" w:lineRule="auto"/>
              <w:ind w:left="4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一般公共预算拨款</w:t>
            </w:r>
          </w:p>
        </w:tc>
        <w:tc>
          <w:tcPr>
            <w:tcW w:w="948" w:type="dxa"/>
            <w:vAlign w:val="top"/>
          </w:tcPr>
          <w:p>
            <w:pPr>
              <w:spacing w:before="94" w:line="190" w:lineRule="auto"/>
              <w:ind w:left="214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206.20</w:t>
            </w:r>
          </w:p>
        </w:tc>
        <w:tc>
          <w:tcPr>
            <w:tcW w:w="3720" w:type="dxa"/>
            <w:vAlign w:val="top"/>
          </w:tcPr>
          <w:p>
            <w:pPr>
              <w:pStyle w:val="6"/>
              <w:spacing w:before="71" w:line="220" w:lineRule="auto"/>
              <w:ind w:left="4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一、一般公共服务支出</w:t>
            </w:r>
          </w:p>
        </w:tc>
        <w:tc>
          <w:tcPr>
            <w:tcW w:w="974" w:type="dxa"/>
            <w:vAlign w:val="top"/>
          </w:tcPr>
          <w:p>
            <w:pPr>
              <w:spacing w:before="94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9" w:type="dxa"/>
            <w:vAlign w:val="top"/>
          </w:tcPr>
          <w:p>
            <w:pPr>
              <w:spacing w:before="95" w:line="190" w:lineRule="auto"/>
              <w:ind w:left="275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z w:val="18"/>
                <w:szCs w:val="18"/>
              </w:rPr>
              <w:t>3</w:t>
            </w:r>
          </w:p>
        </w:tc>
        <w:tc>
          <w:tcPr>
            <w:tcW w:w="2638" w:type="dxa"/>
            <w:vAlign w:val="top"/>
          </w:tcPr>
          <w:p>
            <w:pPr>
              <w:pStyle w:val="6"/>
              <w:spacing w:before="71" w:line="219" w:lineRule="auto"/>
              <w:ind w:left="4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政府性基金预算拨款</w:t>
            </w:r>
          </w:p>
        </w:tc>
        <w:tc>
          <w:tcPr>
            <w:tcW w:w="948" w:type="dxa"/>
            <w:vAlign w:val="top"/>
          </w:tcPr>
          <w:p>
            <w:pPr>
              <w:spacing w:before="95" w:line="190" w:lineRule="auto"/>
              <w:ind w:left="439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  <w:tc>
          <w:tcPr>
            <w:tcW w:w="3720" w:type="dxa"/>
            <w:vAlign w:val="top"/>
          </w:tcPr>
          <w:p>
            <w:pPr>
              <w:pStyle w:val="6"/>
              <w:spacing w:before="71" w:line="221" w:lineRule="auto"/>
              <w:ind w:left="47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974" w:type="dxa"/>
            <w:vAlign w:val="top"/>
          </w:tcPr>
          <w:p>
            <w:pPr>
              <w:spacing w:before="95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1" w:line="187" w:lineRule="auto"/>
              <w:ind w:left="26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z w:val="18"/>
                <w:szCs w:val="18"/>
              </w:rPr>
              <w:t>4</w:t>
            </w:r>
          </w:p>
        </w:tc>
        <w:tc>
          <w:tcPr>
            <w:tcW w:w="2638" w:type="dxa"/>
            <w:vAlign w:val="top"/>
          </w:tcPr>
          <w:p>
            <w:pPr>
              <w:pStyle w:val="6"/>
              <w:spacing w:before="72" w:line="219" w:lineRule="auto"/>
              <w:ind w:left="4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国有资本经营预算拨款</w:t>
            </w:r>
          </w:p>
        </w:tc>
        <w:tc>
          <w:tcPr>
            <w:tcW w:w="948" w:type="dxa"/>
            <w:vAlign w:val="top"/>
          </w:tcPr>
          <w:p>
            <w:pPr>
              <w:spacing w:before="98" w:line="190" w:lineRule="auto"/>
              <w:ind w:left="439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  <w:tc>
          <w:tcPr>
            <w:tcW w:w="3720" w:type="dxa"/>
            <w:vAlign w:val="top"/>
          </w:tcPr>
          <w:p>
            <w:pPr>
              <w:pStyle w:val="6"/>
              <w:spacing w:before="71" w:line="221" w:lineRule="auto"/>
              <w:ind w:left="4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974" w:type="dxa"/>
            <w:vAlign w:val="top"/>
          </w:tcPr>
          <w:p>
            <w:pPr>
              <w:spacing w:before="98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0" w:line="187" w:lineRule="auto"/>
              <w:ind w:left="27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z w:val="18"/>
                <w:szCs w:val="18"/>
              </w:rPr>
              <w:t>5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1" w:line="220" w:lineRule="auto"/>
              <w:ind w:left="49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四、公共安全支出</w:t>
            </w:r>
          </w:p>
        </w:tc>
        <w:tc>
          <w:tcPr>
            <w:tcW w:w="974" w:type="dxa"/>
            <w:vAlign w:val="top"/>
          </w:tcPr>
          <w:p>
            <w:pPr>
              <w:spacing w:before="98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7" w:line="190" w:lineRule="auto"/>
              <w:ind w:left="272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z w:val="18"/>
                <w:szCs w:val="18"/>
              </w:rPr>
              <w:t>6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1" w:line="220" w:lineRule="auto"/>
              <w:ind w:left="47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974" w:type="dxa"/>
            <w:vAlign w:val="top"/>
          </w:tcPr>
          <w:p>
            <w:pPr>
              <w:spacing w:before="97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0" w:line="187" w:lineRule="auto"/>
              <w:ind w:left="274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z w:val="18"/>
                <w:szCs w:val="18"/>
              </w:rPr>
              <w:t>7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3" w:line="219" w:lineRule="auto"/>
              <w:ind w:left="4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974" w:type="dxa"/>
            <w:vAlign w:val="top"/>
          </w:tcPr>
          <w:p>
            <w:pPr>
              <w:spacing w:before="97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6" w:line="190" w:lineRule="auto"/>
              <w:ind w:left="271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z w:val="18"/>
                <w:szCs w:val="18"/>
              </w:rPr>
              <w:t>8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3" w:line="219" w:lineRule="auto"/>
              <w:ind w:left="47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七、文化旅游体育与传媒支出</w:t>
            </w:r>
          </w:p>
        </w:tc>
        <w:tc>
          <w:tcPr>
            <w:tcW w:w="974" w:type="dxa"/>
            <w:vAlign w:val="top"/>
          </w:tcPr>
          <w:p>
            <w:pPr>
              <w:spacing w:before="96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6" w:line="190" w:lineRule="auto"/>
              <w:ind w:left="270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z w:val="18"/>
                <w:szCs w:val="18"/>
              </w:rPr>
              <w:t>9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2" w:line="219" w:lineRule="auto"/>
              <w:ind w:left="4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八、社会保障和就业支出</w:t>
            </w:r>
          </w:p>
        </w:tc>
        <w:tc>
          <w:tcPr>
            <w:tcW w:w="974" w:type="dxa"/>
            <w:vAlign w:val="top"/>
          </w:tcPr>
          <w:p>
            <w:pPr>
              <w:spacing w:before="96" w:line="190" w:lineRule="auto"/>
              <w:ind w:left="35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39.70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8" w:line="190" w:lineRule="auto"/>
              <w:ind w:left="22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12"/>
                <w:sz w:val="18"/>
                <w:szCs w:val="18"/>
              </w:rPr>
              <w:t>10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2" w:line="219" w:lineRule="auto"/>
              <w:ind w:left="47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974" w:type="dxa"/>
            <w:vAlign w:val="top"/>
          </w:tcPr>
          <w:p>
            <w:pPr>
              <w:spacing w:before="98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0" w:line="188" w:lineRule="auto"/>
              <w:ind w:left="22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12"/>
                <w:sz w:val="18"/>
                <w:szCs w:val="18"/>
              </w:rPr>
              <w:t>11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1" w:line="220" w:lineRule="auto"/>
              <w:ind w:left="4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十、卫生健康支出</w:t>
            </w:r>
          </w:p>
        </w:tc>
        <w:tc>
          <w:tcPr>
            <w:tcW w:w="974" w:type="dxa"/>
            <w:vAlign w:val="top"/>
          </w:tcPr>
          <w:p>
            <w:pPr>
              <w:spacing w:before="98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6.30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7" w:line="190" w:lineRule="auto"/>
              <w:ind w:left="22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12"/>
                <w:sz w:val="18"/>
                <w:szCs w:val="18"/>
              </w:rPr>
              <w:t>12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1" w:line="221" w:lineRule="auto"/>
              <w:ind w:left="4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974" w:type="dxa"/>
            <w:vAlign w:val="top"/>
          </w:tcPr>
          <w:p>
            <w:pPr>
              <w:spacing w:before="97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7" w:line="190" w:lineRule="auto"/>
              <w:ind w:left="22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12"/>
                <w:sz w:val="18"/>
                <w:szCs w:val="18"/>
              </w:rPr>
              <w:t>13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3" w:line="220" w:lineRule="auto"/>
              <w:ind w:left="4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974" w:type="dxa"/>
            <w:vAlign w:val="top"/>
          </w:tcPr>
          <w:p>
            <w:pPr>
              <w:spacing w:before="97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8" w:line="188" w:lineRule="auto"/>
              <w:ind w:left="22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12"/>
                <w:sz w:val="18"/>
                <w:szCs w:val="18"/>
              </w:rPr>
              <w:t>14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3" w:line="220" w:lineRule="auto"/>
              <w:ind w:left="4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十三、农林水支出</w:t>
            </w:r>
          </w:p>
        </w:tc>
        <w:tc>
          <w:tcPr>
            <w:tcW w:w="974" w:type="dxa"/>
            <w:vAlign w:val="top"/>
          </w:tcPr>
          <w:p>
            <w:pPr>
              <w:spacing w:before="96" w:line="190" w:lineRule="auto"/>
              <w:ind w:left="248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4"/>
                <w:sz w:val="18"/>
                <w:szCs w:val="18"/>
              </w:rPr>
              <w:t>141.50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9" w:line="187" w:lineRule="auto"/>
              <w:ind w:left="22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12"/>
                <w:sz w:val="18"/>
                <w:szCs w:val="18"/>
              </w:rPr>
              <w:t>15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2" w:line="220" w:lineRule="auto"/>
              <w:ind w:left="4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974" w:type="dxa"/>
            <w:vAlign w:val="top"/>
          </w:tcPr>
          <w:p>
            <w:pPr>
              <w:spacing w:before="96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8" w:line="190" w:lineRule="auto"/>
              <w:ind w:left="22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12"/>
                <w:sz w:val="18"/>
                <w:szCs w:val="18"/>
              </w:rPr>
              <w:t>16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2" w:line="220" w:lineRule="auto"/>
              <w:ind w:left="4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十五、资源勘探工业信息等支出</w:t>
            </w:r>
          </w:p>
        </w:tc>
        <w:tc>
          <w:tcPr>
            <w:tcW w:w="974" w:type="dxa"/>
            <w:vAlign w:val="top"/>
          </w:tcPr>
          <w:p>
            <w:pPr>
              <w:spacing w:before="98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0" w:line="188" w:lineRule="auto"/>
              <w:ind w:left="22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12"/>
                <w:sz w:val="18"/>
                <w:szCs w:val="18"/>
              </w:rPr>
              <w:t>17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1" w:line="220" w:lineRule="auto"/>
              <w:ind w:left="4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十六、商业服务业等支出</w:t>
            </w:r>
          </w:p>
        </w:tc>
        <w:tc>
          <w:tcPr>
            <w:tcW w:w="974" w:type="dxa"/>
            <w:vAlign w:val="top"/>
          </w:tcPr>
          <w:p>
            <w:pPr>
              <w:spacing w:before="98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7" w:line="190" w:lineRule="auto"/>
              <w:ind w:left="22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12"/>
                <w:sz w:val="18"/>
                <w:szCs w:val="18"/>
              </w:rPr>
              <w:t>18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1" w:line="221" w:lineRule="auto"/>
              <w:ind w:left="4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974" w:type="dxa"/>
            <w:vAlign w:val="top"/>
          </w:tcPr>
          <w:p>
            <w:pPr>
              <w:spacing w:before="97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7" w:line="190" w:lineRule="auto"/>
              <w:ind w:left="22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12"/>
                <w:sz w:val="18"/>
                <w:szCs w:val="18"/>
              </w:rPr>
              <w:t>19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3" w:line="221" w:lineRule="auto"/>
              <w:ind w:left="4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十八、援助其他地区支出</w:t>
            </w:r>
          </w:p>
        </w:tc>
        <w:tc>
          <w:tcPr>
            <w:tcW w:w="974" w:type="dxa"/>
            <w:vAlign w:val="top"/>
          </w:tcPr>
          <w:p>
            <w:pPr>
              <w:spacing w:before="97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6" w:line="190" w:lineRule="auto"/>
              <w:ind w:left="21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7"/>
                <w:sz w:val="18"/>
                <w:szCs w:val="18"/>
              </w:rPr>
              <w:t>20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3" w:line="220" w:lineRule="auto"/>
              <w:ind w:left="4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十九、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自然资源海洋气象等支出</w:t>
            </w:r>
          </w:p>
        </w:tc>
        <w:tc>
          <w:tcPr>
            <w:tcW w:w="974" w:type="dxa"/>
            <w:vAlign w:val="top"/>
          </w:tcPr>
          <w:p>
            <w:pPr>
              <w:spacing w:before="96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6" w:line="190" w:lineRule="auto"/>
              <w:ind w:left="21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7"/>
                <w:sz w:val="18"/>
                <w:szCs w:val="18"/>
              </w:rPr>
              <w:t>21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2" w:line="220" w:lineRule="auto"/>
              <w:ind w:left="47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974" w:type="dxa"/>
            <w:vAlign w:val="top"/>
          </w:tcPr>
          <w:p>
            <w:pPr>
              <w:spacing w:before="96" w:line="190" w:lineRule="auto"/>
              <w:ind w:left="3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5"/>
                <w:sz w:val="18"/>
                <w:szCs w:val="18"/>
              </w:rPr>
              <w:t>18.70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8" w:line="190" w:lineRule="auto"/>
              <w:ind w:left="21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7"/>
                <w:sz w:val="18"/>
                <w:szCs w:val="18"/>
              </w:rPr>
              <w:t>22</w:t>
            </w:r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20" w:type="dxa"/>
            <w:vAlign w:val="top"/>
          </w:tcPr>
          <w:p>
            <w:pPr>
              <w:pStyle w:val="6"/>
              <w:spacing w:before="72" w:line="219" w:lineRule="auto"/>
              <w:ind w:left="4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二十一、粮油物资储备支出</w:t>
            </w:r>
          </w:p>
        </w:tc>
        <w:tc>
          <w:tcPr>
            <w:tcW w:w="974" w:type="dxa"/>
            <w:vAlign w:val="top"/>
          </w:tcPr>
          <w:p>
            <w:pPr>
              <w:spacing w:before="98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8" w:line="190" w:lineRule="auto"/>
              <w:ind w:left="21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7"/>
                <w:sz w:val="18"/>
                <w:szCs w:val="18"/>
              </w:rPr>
              <w:t>23</w:t>
            </w:r>
          </w:p>
        </w:tc>
        <w:tc>
          <w:tcPr>
            <w:tcW w:w="2638" w:type="dxa"/>
            <w:vAlign w:val="top"/>
          </w:tcPr>
          <w:p>
            <w:pPr>
              <w:pStyle w:val="6"/>
              <w:spacing w:before="71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二、上年结转</w:t>
            </w:r>
          </w:p>
        </w:tc>
        <w:tc>
          <w:tcPr>
            <w:tcW w:w="948" w:type="dxa"/>
            <w:vAlign w:val="top"/>
          </w:tcPr>
          <w:p>
            <w:pPr>
              <w:spacing w:before="98" w:line="190" w:lineRule="auto"/>
              <w:ind w:left="439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  <w:tc>
          <w:tcPr>
            <w:tcW w:w="3720" w:type="dxa"/>
            <w:vAlign w:val="top"/>
          </w:tcPr>
          <w:p>
            <w:pPr>
              <w:pStyle w:val="6"/>
              <w:spacing w:before="72" w:line="219" w:lineRule="auto"/>
              <w:ind w:left="4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二十二、国有资本经营预算支出</w:t>
            </w:r>
          </w:p>
        </w:tc>
        <w:tc>
          <w:tcPr>
            <w:tcW w:w="974" w:type="dxa"/>
            <w:vAlign w:val="top"/>
          </w:tcPr>
          <w:p>
            <w:pPr>
              <w:spacing w:before="98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7" w:line="190" w:lineRule="auto"/>
              <w:ind w:left="21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7"/>
                <w:sz w:val="18"/>
                <w:szCs w:val="18"/>
              </w:rPr>
              <w:t>24</w:t>
            </w:r>
          </w:p>
        </w:tc>
        <w:tc>
          <w:tcPr>
            <w:tcW w:w="2638" w:type="dxa"/>
            <w:vAlign w:val="top"/>
          </w:tcPr>
          <w:p>
            <w:pPr>
              <w:pStyle w:val="6"/>
              <w:spacing w:before="71" w:line="220" w:lineRule="auto"/>
              <w:ind w:left="4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一般公共预算拨款</w:t>
            </w:r>
          </w:p>
        </w:tc>
        <w:tc>
          <w:tcPr>
            <w:tcW w:w="948" w:type="dxa"/>
            <w:vAlign w:val="top"/>
          </w:tcPr>
          <w:p>
            <w:pPr>
              <w:spacing w:before="97" w:line="190" w:lineRule="auto"/>
              <w:ind w:left="439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  <w:tc>
          <w:tcPr>
            <w:tcW w:w="3720" w:type="dxa"/>
            <w:vAlign w:val="top"/>
          </w:tcPr>
          <w:p>
            <w:pPr>
              <w:pStyle w:val="6"/>
              <w:spacing w:before="71" w:line="220" w:lineRule="auto"/>
              <w:ind w:left="4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974" w:type="dxa"/>
            <w:vAlign w:val="top"/>
          </w:tcPr>
          <w:p>
            <w:pPr>
              <w:spacing w:before="97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7" w:line="190" w:lineRule="auto"/>
              <w:ind w:left="21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7"/>
                <w:sz w:val="18"/>
                <w:szCs w:val="18"/>
              </w:rPr>
              <w:t>25</w:t>
            </w:r>
          </w:p>
        </w:tc>
        <w:tc>
          <w:tcPr>
            <w:tcW w:w="2638" w:type="dxa"/>
            <w:vAlign w:val="top"/>
          </w:tcPr>
          <w:p>
            <w:pPr>
              <w:pStyle w:val="6"/>
              <w:spacing w:before="73" w:line="219" w:lineRule="auto"/>
              <w:ind w:left="47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政府性基金预算拨款</w:t>
            </w:r>
          </w:p>
        </w:tc>
        <w:tc>
          <w:tcPr>
            <w:tcW w:w="948" w:type="dxa"/>
            <w:vAlign w:val="top"/>
          </w:tcPr>
          <w:p>
            <w:pPr>
              <w:spacing w:before="97" w:line="190" w:lineRule="auto"/>
              <w:ind w:left="439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  <w:tc>
          <w:tcPr>
            <w:tcW w:w="3720" w:type="dxa"/>
            <w:vAlign w:val="top"/>
          </w:tcPr>
          <w:p>
            <w:pPr>
              <w:pStyle w:val="6"/>
              <w:spacing w:before="73" w:line="221" w:lineRule="auto"/>
              <w:ind w:left="47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二十四、其他支出</w:t>
            </w:r>
          </w:p>
        </w:tc>
        <w:tc>
          <w:tcPr>
            <w:tcW w:w="974" w:type="dxa"/>
            <w:vAlign w:val="top"/>
          </w:tcPr>
          <w:p>
            <w:pPr>
              <w:spacing w:before="97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96" w:line="190" w:lineRule="auto"/>
              <w:ind w:left="21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7"/>
                <w:sz w:val="18"/>
                <w:szCs w:val="18"/>
              </w:rPr>
              <w:t>26</w:t>
            </w:r>
          </w:p>
        </w:tc>
        <w:tc>
          <w:tcPr>
            <w:tcW w:w="2638" w:type="dxa"/>
            <w:vAlign w:val="top"/>
          </w:tcPr>
          <w:p>
            <w:pPr>
              <w:pStyle w:val="6"/>
              <w:spacing w:before="73" w:line="219" w:lineRule="auto"/>
              <w:ind w:left="48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国有资本经营预算拨款</w:t>
            </w:r>
          </w:p>
        </w:tc>
        <w:tc>
          <w:tcPr>
            <w:tcW w:w="948" w:type="dxa"/>
            <w:vAlign w:val="top"/>
          </w:tcPr>
          <w:p>
            <w:pPr>
              <w:spacing w:before="96" w:line="190" w:lineRule="auto"/>
              <w:ind w:left="439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  <w:tc>
          <w:tcPr>
            <w:tcW w:w="3720" w:type="dxa"/>
            <w:vAlign w:val="top"/>
          </w:tcPr>
          <w:p>
            <w:pPr>
              <w:pStyle w:val="6"/>
              <w:spacing w:before="73" w:line="220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二、结转下年支出</w:t>
            </w:r>
          </w:p>
        </w:tc>
        <w:tc>
          <w:tcPr>
            <w:tcW w:w="974" w:type="dxa"/>
            <w:vAlign w:val="top"/>
          </w:tcPr>
          <w:p>
            <w:pPr>
              <w:spacing w:before="96" w:line="190" w:lineRule="auto"/>
              <w:ind w:left="463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39" w:type="dxa"/>
            <w:vAlign w:val="top"/>
          </w:tcPr>
          <w:p>
            <w:pPr>
              <w:spacing w:before="96" w:line="190" w:lineRule="auto"/>
              <w:ind w:left="217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7"/>
                <w:sz w:val="18"/>
                <w:szCs w:val="18"/>
              </w:rPr>
              <w:t>27</w:t>
            </w:r>
          </w:p>
        </w:tc>
        <w:tc>
          <w:tcPr>
            <w:tcW w:w="2638" w:type="dxa"/>
            <w:vAlign w:val="top"/>
          </w:tcPr>
          <w:p>
            <w:pPr>
              <w:pStyle w:val="6"/>
              <w:spacing w:before="72" w:line="220" w:lineRule="auto"/>
              <w:ind w:left="117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收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入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总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计</w:t>
            </w:r>
          </w:p>
        </w:tc>
        <w:tc>
          <w:tcPr>
            <w:tcW w:w="948" w:type="dxa"/>
            <w:vAlign w:val="top"/>
          </w:tcPr>
          <w:p>
            <w:pPr>
              <w:spacing w:before="96" w:line="190" w:lineRule="auto"/>
              <w:ind w:left="214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206.20</w:t>
            </w:r>
          </w:p>
        </w:tc>
        <w:tc>
          <w:tcPr>
            <w:tcW w:w="3720" w:type="dxa"/>
            <w:vAlign w:val="top"/>
          </w:tcPr>
          <w:p>
            <w:pPr>
              <w:pStyle w:val="6"/>
              <w:spacing w:before="72" w:line="221" w:lineRule="auto"/>
              <w:ind w:left="11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支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出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总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计</w:t>
            </w:r>
          </w:p>
        </w:tc>
        <w:tc>
          <w:tcPr>
            <w:tcW w:w="974" w:type="dxa"/>
            <w:vAlign w:val="top"/>
          </w:tcPr>
          <w:p>
            <w:pPr>
              <w:spacing w:before="96" w:line="190" w:lineRule="auto"/>
              <w:ind w:left="238"/>
              <w:rPr>
                <w:rFonts w:ascii="Verdana" w:hAnsi="Verdana" w:eastAsia="Verdana" w:cs="Verdana"/>
                <w:sz w:val="18"/>
                <w:szCs w:val="18"/>
              </w:rPr>
            </w:pPr>
            <w:r>
              <w:rPr>
                <w:rFonts w:ascii="Verdana" w:hAnsi="Verdana" w:eastAsia="Verdana" w:cs="Verdana"/>
                <w:spacing w:val="-3"/>
                <w:sz w:val="18"/>
                <w:szCs w:val="18"/>
              </w:rPr>
              <w:t>206.20</w:t>
            </w:r>
          </w:p>
        </w:tc>
      </w:tr>
    </w:tbl>
    <w:p>
      <w:pPr>
        <w:pStyle w:val="2"/>
      </w:pPr>
    </w:p>
    <w:p>
      <w:pPr>
        <w:sectPr>
          <w:footerReference r:id="rId18" w:type="default"/>
          <w:pgSz w:w="11906" w:h="16839"/>
          <w:pgMar w:top="1386" w:right="1785" w:bottom="1378" w:left="850" w:header="0" w:footer="1212" w:gutter="0"/>
          <w:cols w:space="720" w:num="1"/>
        </w:sectPr>
      </w:pPr>
    </w:p>
    <w:p>
      <w:pPr>
        <w:spacing w:before="99" w:line="231" w:lineRule="auto"/>
        <w:ind w:left="183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6"/>
          <w:sz w:val="35"/>
          <w:szCs w:val="35"/>
        </w:rPr>
        <w:t>本年一般公共预算支出表（预算表 5）</w:t>
      </w:r>
    </w:p>
    <w:tbl>
      <w:tblPr>
        <w:tblStyle w:val="5"/>
        <w:tblW w:w="91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307"/>
        <w:gridCol w:w="2775"/>
        <w:gridCol w:w="947"/>
        <w:gridCol w:w="830"/>
        <w:gridCol w:w="911"/>
        <w:gridCol w:w="994"/>
        <w:gridCol w:w="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39" w:type="dxa"/>
            <w:vMerge w:val="restart"/>
            <w:tcBorders>
              <w:bottom w:val="nil"/>
            </w:tcBorders>
            <w:shd w:val="clear" w:color="auto" w:fill="D2E9FF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3" w:lineRule="auto"/>
              <w:ind w:left="163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shd w:val="clear" w:color="auto" w:fill="D2E9FF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333"/>
            </w:pPr>
            <w:r>
              <w:rPr>
                <w:b/>
                <w:bCs/>
                <w:spacing w:val="-3"/>
              </w:rPr>
              <w:t>科目编码</w:t>
            </w:r>
          </w:p>
        </w:tc>
        <w:tc>
          <w:tcPr>
            <w:tcW w:w="2775" w:type="dxa"/>
            <w:vMerge w:val="restart"/>
            <w:tcBorders>
              <w:bottom w:val="nil"/>
            </w:tcBorders>
            <w:shd w:val="clear" w:color="auto" w:fill="D2E9FF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750"/>
            </w:pPr>
            <w:r>
              <w:rPr>
                <w:b/>
                <w:bCs/>
                <w:spacing w:val="-3"/>
              </w:rPr>
              <w:t>功能分类科目名称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shd w:val="clear" w:color="auto" w:fill="D2E9FF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3" w:lineRule="auto"/>
              <w:ind w:left="317"/>
            </w:pPr>
            <w:r>
              <w:rPr>
                <w:b/>
                <w:bCs/>
                <w:spacing w:val="-5"/>
              </w:rPr>
              <w:t>合计</w:t>
            </w:r>
          </w:p>
        </w:tc>
        <w:tc>
          <w:tcPr>
            <w:tcW w:w="2735" w:type="dxa"/>
            <w:gridSpan w:val="3"/>
            <w:shd w:val="clear" w:color="auto" w:fill="D2E9FF"/>
            <w:vAlign w:val="top"/>
          </w:tcPr>
          <w:p>
            <w:pPr>
              <w:pStyle w:val="6"/>
              <w:spacing w:before="114" w:line="221" w:lineRule="auto"/>
              <w:ind w:left="1050"/>
            </w:pPr>
            <w:r>
              <w:rPr>
                <w:b/>
                <w:bCs/>
                <w:spacing w:val="-3"/>
              </w:rPr>
              <w:t>基本支出</w:t>
            </w:r>
          </w:p>
        </w:tc>
        <w:tc>
          <w:tcPr>
            <w:tcW w:w="796" w:type="dxa"/>
            <w:vMerge w:val="restart"/>
            <w:tcBorders>
              <w:bottom w:val="nil"/>
            </w:tcBorders>
            <w:shd w:val="clear" w:color="auto" w:fill="D2E9FF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8" w:lineRule="auto"/>
              <w:ind w:left="335" w:right="153" w:hanging="172"/>
            </w:pPr>
            <w:r>
              <w:rPr>
                <w:b/>
                <w:bCs/>
                <w:spacing w:val="-4"/>
              </w:rPr>
              <w:t>项目支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shd w:val="clear" w:color="auto" w:fill="D2E9FF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3" w:lineRule="auto"/>
              <w:ind w:left="262"/>
            </w:pPr>
            <w:r>
              <w:rPr>
                <w:b/>
                <w:bCs/>
                <w:spacing w:val="-7"/>
              </w:rPr>
              <w:t>小计</w:t>
            </w:r>
          </w:p>
        </w:tc>
        <w:tc>
          <w:tcPr>
            <w:tcW w:w="911" w:type="dxa"/>
            <w:shd w:val="clear" w:color="auto" w:fill="D2E9FF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139"/>
            </w:pPr>
            <w:r>
              <w:rPr>
                <w:b/>
                <w:bCs/>
                <w:spacing w:val="-3"/>
              </w:rPr>
              <w:t>人员经费</w:t>
            </w:r>
          </w:p>
        </w:tc>
        <w:tc>
          <w:tcPr>
            <w:tcW w:w="994" w:type="dxa"/>
            <w:shd w:val="clear" w:color="auto" w:fill="D2E9FF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185"/>
            </w:pPr>
            <w:r>
              <w:rPr>
                <w:b/>
                <w:bCs/>
                <w:spacing w:val="-4"/>
              </w:rPr>
              <w:t>公用经费</w:t>
            </w:r>
          </w:p>
        </w:tc>
        <w:tc>
          <w:tcPr>
            <w:tcW w:w="7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2" w:line="189" w:lineRule="auto"/>
              <w:ind w:left="28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1</w:t>
            </w:r>
          </w:p>
        </w:tc>
        <w:tc>
          <w:tcPr>
            <w:tcW w:w="1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6"/>
              <w:spacing w:before="78" w:line="223" w:lineRule="auto"/>
              <w:ind w:left="112"/>
            </w:pPr>
            <w:r>
              <w:rPr>
                <w:spacing w:val="-3"/>
              </w:rPr>
              <w:t>合计</w:t>
            </w:r>
          </w:p>
        </w:tc>
        <w:tc>
          <w:tcPr>
            <w:tcW w:w="947" w:type="dxa"/>
            <w:vAlign w:val="top"/>
          </w:tcPr>
          <w:p>
            <w:pPr>
              <w:spacing w:before="100" w:line="191" w:lineRule="auto"/>
              <w:ind w:left="28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206.20</w:t>
            </w:r>
          </w:p>
        </w:tc>
        <w:tc>
          <w:tcPr>
            <w:tcW w:w="830" w:type="dxa"/>
            <w:vAlign w:val="top"/>
          </w:tcPr>
          <w:p>
            <w:pPr>
              <w:spacing w:before="100" w:line="191" w:lineRule="auto"/>
              <w:ind w:left="16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206.20</w:t>
            </w:r>
          </w:p>
        </w:tc>
        <w:tc>
          <w:tcPr>
            <w:tcW w:w="911" w:type="dxa"/>
            <w:vAlign w:val="top"/>
          </w:tcPr>
          <w:p>
            <w:pPr>
              <w:spacing w:before="100" w:line="191" w:lineRule="auto"/>
              <w:ind w:left="25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161.20</w:t>
            </w:r>
          </w:p>
        </w:tc>
        <w:tc>
          <w:tcPr>
            <w:tcW w:w="994" w:type="dxa"/>
            <w:vAlign w:val="top"/>
          </w:tcPr>
          <w:p>
            <w:pPr>
              <w:spacing w:before="100" w:line="191" w:lineRule="auto"/>
              <w:ind w:left="42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"/>
                <w:sz w:val="16"/>
                <w:szCs w:val="16"/>
              </w:rPr>
              <w:t>45.00</w:t>
            </w:r>
          </w:p>
        </w:tc>
        <w:tc>
          <w:tcPr>
            <w:tcW w:w="796" w:type="dxa"/>
            <w:vAlign w:val="top"/>
          </w:tcPr>
          <w:p>
            <w:pPr>
              <w:spacing w:before="100" w:line="191" w:lineRule="auto"/>
              <w:ind w:left="33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9" w:type="dxa"/>
            <w:vAlign w:val="top"/>
          </w:tcPr>
          <w:p>
            <w:pPr>
              <w:spacing w:before="100" w:line="191" w:lineRule="auto"/>
              <w:ind w:left="27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2</w:t>
            </w:r>
          </w:p>
        </w:tc>
        <w:tc>
          <w:tcPr>
            <w:tcW w:w="1307" w:type="dxa"/>
            <w:vAlign w:val="top"/>
          </w:tcPr>
          <w:p>
            <w:pPr>
              <w:spacing w:before="100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208</w:t>
            </w:r>
          </w:p>
        </w:tc>
        <w:tc>
          <w:tcPr>
            <w:tcW w:w="2775" w:type="dxa"/>
            <w:vAlign w:val="top"/>
          </w:tcPr>
          <w:p>
            <w:pPr>
              <w:pStyle w:val="6"/>
              <w:spacing w:before="77" w:line="221" w:lineRule="auto"/>
              <w:ind w:left="112"/>
            </w:pPr>
            <w:r>
              <w:rPr>
                <w:spacing w:val="-1"/>
              </w:rPr>
              <w:t>社会保障和就业支出</w:t>
            </w:r>
          </w:p>
        </w:tc>
        <w:tc>
          <w:tcPr>
            <w:tcW w:w="947" w:type="dxa"/>
            <w:vAlign w:val="top"/>
          </w:tcPr>
          <w:p>
            <w:pPr>
              <w:spacing w:before="100" w:line="191" w:lineRule="auto"/>
              <w:ind w:left="38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39.70</w:t>
            </w:r>
          </w:p>
        </w:tc>
        <w:tc>
          <w:tcPr>
            <w:tcW w:w="830" w:type="dxa"/>
            <w:vAlign w:val="top"/>
          </w:tcPr>
          <w:p>
            <w:pPr>
              <w:spacing w:before="100" w:line="191" w:lineRule="auto"/>
              <w:ind w:left="27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39.70</w:t>
            </w:r>
          </w:p>
        </w:tc>
        <w:tc>
          <w:tcPr>
            <w:tcW w:w="911" w:type="dxa"/>
            <w:vAlign w:val="top"/>
          </w:tcPr>
          <w:p>
            <w:pPr>
              <w:spacing w:before="100" w:line="191" w:lineRule="auto"/>
              <w:ind w:left="349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39.70</w:t>
            </w:r>
          </w:p>
        </w:tc>
        <w:tc>
          <w:tcPr>
            <w:tcW w:w="994" w:type="dxa"/>
            <w:vAlign w:val="top"/>
          </w:tcPr>
          <w:p>
            <w:pPr>
              <w:spacing w:before="100" w:line="191" w:lineRule="auto"/>
              <w:ind w:left="53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96" w:type="dxa"/>
            <w:vAlign w:val="top"/>
          </w:tcPr>
          <w:p>
            <w:pPr>
              <w:spacing w:before="100" w:line="191" w:lineRule="auto"/>
              <w:ind w:left="33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9" w:type="dxa"/>
            <w:vAlign w:val="top"/>
          </w:tcPr>
          <w:p>
            <w:pPr>
              <w:spacing w:before="100" w:line="191" w:lineRule="auto"/>
              <w:ind w:left="27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3</w:t>
            </w:r>
          </w:p>
        </w:tc>
        <w:tc>
          <w:tcPr>
            <w:tcW w:w="1307" w:type="dxa"/>
            <w:vAlign w:val="top"/>
          </w:tcPr>
          <w:p>
            <w:pPr>
              <w:spacing w:before="100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20805</w:t>
            </w:r>
          </w:p>
        </w:tc>
        <w:tc>
          <w:tcPr>
            <w:tcW w:w="2775" w:type="dxa"/>
            <w:vAlign w:val="top"/>
          </w:tcPr>
          <w:p>
            <w:pPr>
              <w:pStyle w:val="6"/>
              <w:spacing w:before="79" w:line="221" w:lineRule="auto"/>
              <w:ind w:left="114"/>
            </w:pPr>
            <w:r>
              <w:rPr>
                <w:spacing w:val="-1"/>
              </w:rPr>
              <w:t>行政事业单位养老支出</w:t>
            </w:r>
          </w:p>
        </w:tc>
        <w:tc>
          <w:tcPr>
            <w:tcW w:w="947" w:type="dxa"/>
            <w:vAlign w:val="top"/>
          </w:tcPr>
          <w:p>
            <w:pPr>
              <w:spacing w:before="100" w:line="191" w:lineRule="auto"/>
              <w:ind w:left="38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31.00</w:t>
            </w:r>
          </w:p>
        </w:tc>
        <w:tc>
          <w:tcPr>
            <w:tcW w:w="830" w:type="dxa"/>
            <w:vAlign w:val="top"/>
          </w:tcPr>
          <w:p>
            <w:pPr>
              <w:spacing w:before="100" w:line="191" w:lineRule="auto"/>
              <w:ind w:left="27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31.00</w:t>
            </w:r>
          </w:p>
        </w:tc>
        <w:tc>
          <w:tcPr>
            <w:tcW w:w="911" w:type="dxa"/>
            <w:vAlign w:val="top"/>
          </w:tcPr>
          <w:p>
            <w:pPr>
              <w:spacing w:before="100" w:line="191" w:lineRule="auto"/>
              <w:ind w:left="349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31.00</w:t>
            </w:r>
          </w:p>
        </w:tc>
        <w:tc>
          <w:tcPr>
            <w:tcW w:w="994" w:type="dxa"/>
            <w:vAlign w:val="top"/>
          </w:tcPr>
          <w:p>
            <w:pPr>
              <w:spacing w:before="100" w:line="191" w:lineRule="auto"/>
              <w:ind w:left="53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96" w:type="dxa"/>
            <w:vAlign w:val="top"/>
          </w:tcPr>
          <w:p>
            <w:pPr>
              <w:spacing w:before="100" w:line="191" w:lineRule="auto"/>
              <w:ind w:left="33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9" w:type="dxa"/>
            <w:vAlign w:val="top"/>
          </w:tcPr>
          <w:p>
            <w:pPr>
              <w:spacing w:before="103" w:line="188" w:lineRule="auto"/>
              <w:ind w:left="271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4</w:t>
            </w:r>
          </w:p>
        </w:tc>
        <w:tc>
          <w:tcPr>
            <w:tcW w:w="1307" w:type="dxa"/>
            <w:vAlign w:val="top"/>
          </w:tcPr>
          <w:p>
            <w:pPr>
              <w:spacing w:before="101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2080505</w:t>
            </w:r>
          </w:p>
        </w:tc>
        <w:tc>
          <w:tcPr>
            <w:tcW w:w="2775" w:type="dxa"/>
            <w:vAlign w:val="top"/>
          </w:tcPr>
          <w:p>
            <w:pPr>
              <w:pStyle w:val="6"/>
              <w:spacing w:before="79" w:line="221" w:lineRule="auto"/>
              <w:ind w:left="110"/>
            </w:pPr>
            <w:r>
              <w:rPr>
                <w:spacing w:val="-1"/>
              </w:rPr>
              <w:t>机关事业单位基本养老保险缴费支出</w:t>
            </w:r>
          </w:p>
        </w:tc>
        <w:tc>
          <w:tcPr>
            <w:tcW w:w="947" w:type="dxa"/>
            <w:vAlign w:val="top"/>
          </w:tcPr>
          <w:p>
            <w:pPr>
              <w:spacing w:before="101" w:line="191" w:lineRule="auto"/>
              <w:ind w:left="38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31.00</w:t>
            </w:r>
          </w:p>
        </w:tc>
        <w:tc>
          <w:tcPr>
            <w:tcW w:w="830" w:type="dxa"/>
            <w:vAlign w:val="top"/>
          </w:tcPr>
          <w:p>
            <w:pPr>
              <w:spacing w:before="101" w:line="191" w:lineRule="auto"/>
              <w:ind w:left="27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31.00</w:t>
            </w:r>
          </w:p>
        </w:tc>
        <w:tc>
          <w:tcPr>
            <w:tcW w:w="911" w:type="dxa"/>
            <w:vAlign w:val="top"/>
          </w:tcPr>
          <w:p>
            <w:pPr>
              <w:spacing w:before="101" w:line="191" w:lineRule="auto"/>
              <w:ind w:left="349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31.00</w:t>
            </w:r>
          </w:p>
        </w:tc>
        <w:tc>
          <w:tcPr>
            <w:tcW w:w="994" w:type="dxa"/>
            <w:vAlign w:val="top"/>
          </w:tcPr>
          <w:p>
            <w:pPr>
              <w:spacing w:before="101" w:line="191" w:lineRule="auto"/>
              <w:ind w:left="53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96" w:type="dxa"/>
            <w:vAlign w:val="top"/>
          </w:tcPr>
          <w:p>
            <w:pPr>
              <w:spacing w:before="101" w:line="191" w:lineRule="auto"/>
              <w:ind w:left="33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4" w:line="188" w:lineRule="auto"/>
              <w:ind w:left="28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5</w:t>
            </w:r>
          </w:p>
        </w:tc>
        <w:tc>
          <w:tcPr>
            <w:tcW w:w="1307" w:type="dxa"/>
            <w:vAlign w:val="top"/>
          </w:tcPr>
          <w:p>
            <w:pPr>
              <w:spacing w:before="101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2080506</w:t>
            </w:r>
          </w:p>
        </w:tc>
        <w:tc>
          <w:tcPr>
            <w:tcW w:w="2775" w:type="dxa"/>
            <w:vAlign w:val="top"/>
          </w:tcPr>
          <w:p>
            <w:pPr>
              <w:pStyle w:val="6"/>
              <w:spacing w:before="79" w:line="221" w:lineRule="auto"/>
              <w:ind w:left="110"/>
            </w:pPr>
            <w:r>
              <w:rPr>
                <w:spacing w:val="-1"/>
              </w:rPr>
              <w:t>机关事业单位职业年金缴费支出</w:t>
            </w:r>
          </w:p>
        </w:tc>
        <w:tc>
          <w:tcPr>
            <w:tcW w:w="947" w:type="dxa"/>
            <w:vAlign w:val="top"/>
          </w:tcPr>
          <w:p>
            <w:pPr>
              <w:spacing w:before="101" w:line="191" w:lineRule="auto"/>
              <w:ind w:left="48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7.60</w:t>
            </w:r>
          </w:p>
        </w:tc>
        <w:tc>
          <w:tcPr>
            <w:tcW w:w="830" w:type="dxa"/>
            <w:vAlign w:val="top"/>
          </w:tcPr>
          <w:p>
            <w:pPr>
              <w:spacing w:before="101" w:line="191" w:lineRule="auto"/>
              <w:ind w:left="369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7.60</w:t>
            </w:r>
          </w:p>
        </w:tc>
        <w:tc>
          <w:tcPr>
            <w:tcW w:w="911" w:type="dxa"/>
            <w:vAlign w:val="top"/>
          </w:tcPr>
          <w:p>
            <w:pPr>
              <w:spacing w:before="101" w:line="191" w:lineRule="auto"/>
              <w:ind w:left="451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7.60</w:t>
            </w:r>
          </w:p>
        </w:tc>
        <w:tc>
          <w:tcPr>
            <w:tcW w:w="994" w:type="dxa"/>
            <w:vAlign w:val="top"/>
          </w:tcPr>
          <w:p>
            <w:pPr>
              <w:spacing w:before="101" w:line="191" w:lineRule="auto"/>
              <w:ind w:left="53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96" w:type="dxa"/>
            <w:vAlign w:val="top"/>
          </w:tcPr>
          <w:p>
            <w:pPr>
              <w:spacing w:before="101" w:line="191" w:lineRule="auto"/>
              <w:ind w:left="33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1" w:line="191" w:lineRule="auto"/>
              <w:ind w:left="27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6</w:t>
            </w:r>
          </w:p>
        </w:tc>
        <w:tc>
          <w:tcPr>
            <w:tcW w:w="1307" w:type="dxa"/>
            <w:vAlign w:val="top"/>
          </w:tcPr>
          <w:p>
            <w:pPr>
              <w:spacing w:before="101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20899</w:t>
            </w:r>
          </w:p>
        </w:tc>
        <w:tc>
          <w:tcPr>
            <w:tcW w:w="2775" w:type="dxa"/>
            <w:vAlign w:val="top"/>
          </w:tcPr>
          <w:p>
            <w:pPr>
              <w:pStyle w:val="6"/>
              <w:spacing w:before="79" w:line="221" w:lineRule="auto"/>
              <w:ind w:left="112"/>
            </w:pPr>
            <w:r>
              <w:rPr>
                <w:spacing w:val="-1"/>
              </w:rPr>
              <w:t>其他社会保障和就业支出</w:t>
            </w:r>
          </w:p>
        </w:tc>
        <w:tc>
          <w:tcPr>
            <w:tcW w:w="947" w:type="dxa"/>
            <w:vAlign w:val="top"/>
          </w:tcPr>
          <w:p>
            <w:pPr>
              <w:spacing w:before="101" w:line="191" w:lineRule="auto"/>
              <w:ind w:left="49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5"/>
                <w:sz w:val="16"/>
                <w:szCs w:val="16"/>
              </w:rPr>
              <w:t>1.10</w:t>
            </w:r>
          </w:p>
        </w:tc>
        <w:tc>
          <w:tcPr>
            <w:tcW w:w="830" w:type="dxa"/>
            <w:vAlign w:val="top"/>
          </w:tcPr>
          <w:p>
            <w:pPr>
              <w:spacing w:before="101" w:line="191" w:lineRule="auto"/>
              <w:ind w:left="379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5"/>
                <w:sz w:val="16"/>
                <w:szCs w:val="16"/>
              </w:rPr>
              <w:t>1.10</w:t>
            </w:r>
          </w:p>
        </w:tc>
        <w:tc>
          <w:tcPr>
            <w:tcW w:w="911" w:type="dxa"/>
            <w:vAlign w:val="top"/>
          </w:tcPr>
          <w:p>
            <w:pPr>
              <w:spacing w:before="101" w:line="191" w:lineRule="auto"/>
              <w:ind w:left="461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1.10</w:t>
            </w:r>
          </w:p>
        </w:tc>
        <w:tc>
          <w:tcPr>
            <w:tcW w:w="994" w:type="dxa"/>
            <w:vAlign w:val="top"/>
          </w:tcPr>
          <w:p>
            <w:pPr>
              <w:spacing w:before="101" w:line="191" w:lineRule="auto"/>
              <w:ind w:left="53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96" w:type="dxa"/>
            <w:vAlign w:val="top"/>
          </w:tcPr>
          <w:p>
            <w:pPr>
              <w:spacing w:before="101" w:line="191" w:lineRule="auto"/>
              <w:ind w:left="33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6" w:line="188" w:lineRule="auto"/>
              <w:ind w:left="27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7</w:t>
            </w:r>
          </w:p>
        </w:tc>
        <w:tc>
          <w:tcPr>
            <w:tcW w:w="1307" w:type="dxa"/>
            <w:vAlign w:val="top"/>
          </w:tcPr>
          <w:p>
            <w:pPr>
              <w:spacing w:before="103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2089999</w:t>
            </w:r>
          </w:p>
        </w:tc>
        <w:tc>
          <w:tcPr>
            <w:tcW w:w="2775" w:type="dxa"/>
            <w:vAlign w:val="top"/>
          </w:tcPr>
          <w:p>
            <w:pPr>
              <w:pStyle w:val="6"/>
              <w:spacing w:before="81" w:line="221" w:lineRule="auto"/>
              <w:ind w:left="112"/>
            </w:pPr>
            <w:r>
              <w:rPr>
                <w:spacing w:val="-1"/>
              </w:rPr>
              <w:t>其他社会保障和就业支出</w:t>
            </w:r>
          </w:p>
        </w:tc>
        <w:tc>
          <w:tcPr>
            <w:tcW w:w="947" w:type="dxa"/>
            <w:vAlign w:val="top"/>
          </w:tcPr>
          <w:p>
            <w:pPr>
              <w:spacing w:before="103" w:line="191" w:lineRule="auto"/>
              <w:ind w:left="49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5"/>
                <w:sz w:val="16"/>
                <w:szCs w:val="16"/>
              </w:rPr>
              <w:t>1.10</w:t>
            </w:r>
          </w:p>
        </w:tc>
        <w:tc>
          <w:tcPr>
            <w:tcW w:w="830" w:type="dxa"/>
            <w:vAlign w:val="top"/>
          </w:tcPr>
          <w:p>
            <w:pPr>
              <w:spacing w:before="103" w:line="191" w:lineRule="auto"/>
              <w:ind w:left="379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5"/>
                <w:sz w:val="16"/>
                <w:szCs w:val="16"/>
              </w:rPr>
              <w:t>1.10</w:t>
            </w:r>
          </w:p>
        </w:tc>
        <w:tc>
          <w:tcPr>
            <w:tcW w:w="911" w:type="dxa"/>
            <w:vAlign w:val="top"/>
          </w:tcPr>
          <w:p>
            <w:pPr>
              <w:spacing w:before="103" w:line="191" w:lineRule="auto"/>
              <w:ind w:left="461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6"/>
                <w:sz w:val="16"/>
                <w:szCs w:val="16"/>
              </w:rPr>
              <w:t>1.10</w:t>
            </w:r>
          </w:p>
        </w:tc>
        <w:tc>
          <w:tcPr>
            <w:tcW w:w="994" w:type="dxa"/>
            <w:vAlign w:val="top"/>
          </w:tcPr>
          <w:p>
            <w:pPr>
              <w:spacing w:before="103" w:line="191" w:lineRule="auto"/>
              <w:ind w:left="53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96" w:type="dxa"/>
            <w:vAlign w:val="top"/>
          </w:tcPr>
          <w:p>
            <w:pPr>
              <w:spacing w:before="103" w:line="191" w:lineRule="auto"/>
              <w:ind w:left="33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3" w:line="191" w:lineRule="auto"/>
              <w:ind w:left="27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8</w:t>
            </w:r>
          </w:p>
        </w:tc>
        <w:tc>
          <w:tcPr>
            <w:tcW w:w="1307" w:type="dxa"/>
            <w:vAlign w:val="top"/>
          </w:tcPr>
          <w:p>
            <w:pPr>
              <w:spacing w:before="103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210</w:t>
            </w:r>
          </w:p>
        </w:tc>
        <w:tc>
          <w:tcPr>
            <w:tcW w:w="2775" w:type="dxa"/>
            <w:vAlign w:val="top"/>
          </w:tcPr>
          <w:p>
            <w:pPr>
              <w:pStyle w:val="6"/>
              <w:spacing w:before="81" w:line="221" w:lineRule="auto"/>
              <w:ind w:left="112"/>
            </w:pPr>
            <w:r>
              <w:rPr>
                <w:spacing w:val="-1"/>
              </w:rPr>
              <w:t>卫生健康支出</w:t>
            </w:r>
          </w:p>
        </w:tc>
        <w:tc>
          <w:tcPr>
            <w:tcW w:w="947" w:type="dxa"/>
            <w:vAlign w:val="top"/>
          </w:tcPr>
          <w:p>
            <w:pPr>
              <w:spacing w:before="103" w:line="191" w:lineRule="auto"/>
              <w:ind w:left="48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6.30</w:t>
            </w:r>
          </w:p>
        </w:tc>
        <w:tc>
          <w:tcPr>
            <w:tcW w:w="830" w:type="dxa"/>
            <w:vAlign w:val="top"/>
          </w:tcPr>
          <w:p>
            <w:pPr>
              <w:spacing w:before="103" w:line="191" w:lineRule="auto"/>
              <w:ind w:left="36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6.30</w:t>
            </w:r>
          </w:p>
        </w:tc>
        <w:tc>
          <w:tcPr>
            <w:tcW w:w="911" w:type="dxa"/>
            <w:vAlign w:val="top"/>
          </w:tcPr>
          <w:p>
            <w:pPr>
              <w:spacing w:before="103" w:line="191" w:lineRule="auto"/>
              <w:ind w:left="45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6.30</w:t>
            </w:r>
          </w:p>
        </w:tc>
        <w:tc>
          <w:tcPr>
            <w:tcW w:w="994" w:type="dxa"/>
            <w:vAlign w:val="top"/>
          </w:tcPr>
          <w:p>
            <w:pPr>
              <w:spacing w:before="103" w:line="191" w:lineRule="auto"/>
              <w:ind w:left="53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96" w:type="dxa"/>
            <w:vAlign w:val="top"/>
          </w:tcPr>
          <w:p>
            <w:pPr>
              <w:spacing w:before="103" w:line="191" w:lineRule="auto"/>
              <w:ind w:left="33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2" w:line="191" w:lineRule="auto"/>
              <w:ind w:left="27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z w:val="16"/>
                <w:szCs w:val="16"/>
              </w:rPr>
              <w:t>9</w:t>
            </w:r>
          </w:p>
        </w:tc>
        <w:tc>
          <w:tcPr>
            <w:tcW w:w="1307" w:type="dxa"/>
            <w:vAlign w:val="top"/>
          </w:tcPr>
          <w:p>
            <w:pPr>
              <w:spacing w:before="102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21011</w:t>
            </w:r>
          </w:p>
        </w:tc>
        <w:tc>
          <w:tcPr>
            <w:tcW w:w="2775" w:type="dxa"/>
            <w:vAlign w:val="top"/>
          </w:tcPr>
          <w:p>
            <w:pPr>
              <w:pStyle w:val="6"/>
              <w:spacing w:before="80" w:line="222" w:lineRule="auto"/>
              <w:ind w:left="114"/>
            </w:pPr>
            <w:r>
              <w:rPr>
                <w:spacing w:val="-1"/>
              </w:rPr>
              <w:t>行政事业单位医疗</w:t>
            </w:r>
          </w:p>
        </w:tc>
        <w:tc>
          <w:tcPr>
            <w:tcW w:w="947" w:type="dxa"/>
            <w:vAlign w:val="top"/>
          </w:tcPr>
          <w:p>
            <w:pPr>
              <w:spacing w:before="102" w:line="191" w:lineRule="auto"/>
              <w:ind w:left="48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6.30</w:t>
            </w:r>
          </w:p>
        </w:tc>
        <w:tc>
          <w:tcPr>
            <w:tcW w:w="830" w:type="dxa"/>
            <w:vAlign w:val="top"/>
          </w:tcPr>
          <w:p>
            <w:pPr>
              <w:spacing w:before="102" w:line="191" w:lineRule="auto"/>
              <w:ind w:left="36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6.30</w:t>
            </w:r>
          </w:p>
        </w:tc>
        <w:tc>
          <w:tcPr>
            <w:tcW w:w="911" w:type="dxa"/>
            <w:vAlign w:val="top"/>
          </w:tcPr>
          <w:p>
            <w:pPr>
              <w:spacing w:before="102" w:line="191" w:lineRule="auto"/>
              <w:ind w:left="45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6.30</w:t>
            </w:r>
          </w:p>
        </w:tc>
        <w:tc>
          <w:tcPr>
            <w:tcW w:w="994" w:type="dxa"/>
            <w:vAlign w:val="top"/>
          </w:tcPr>
          <w:p>
            <w:pPr>
              <w:spacing w:before="102" w:line="191" w:lineRule="auto"/>
              <w:ind w:left="53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96" w:type="dxa"/>
            <w:vAlign w:val="top"/>
          </w:tcPr>
          <w:p>
            <w:pPr>
              <w:spacing w:before="102" w:line="191" w:lineRule="auto"/>
              <w:ind w:left="33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2" w:line="191" w:lineRule="auto"/>
              <w:ind w:left="23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10</w:t>
            </w:r>
          </w:p>
        </w:tc>
        <w:tc>
          <w:tcPr>
            <w:tcW w:w="1307" w:type="dxa"/>
            <w:vAlign w:val="top"/>
          </w:tcPr>
          <w:p>
            <w:pPr>
              <w:spacing w:before="102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2101102</w:t>
            </w:r>
          </w:p>
        </w:tc>
        <w:tc>
          <w:tcPr>
            <w:tcW w:w="2775" w:type="dxa"/>
            <w:vAlign w:val="top"/>
          </w:tcPr>
          <w:p>
            <w:pPr>
              <w:pStyle w:val="6"/>
              <w:spacing w:before="80" w:line="222" w:lineRule="auto"/>
              <w:ind w:left="111"/>
            </w:pPr>
            <w:r>
              <w:rPr>
                <w:spacing w:val="-1"/>
              </w:rPr>
              <w:t>事业单位医疗</w:t>
            </w:r>
          </w:p>
        </w:tc>
        <w:tc>
          <w:tcPr>
            <w:tcW w:w="947" w:type="dxa"/>
            <w:vAlign w:val="top"/>
          </w:tcPr>
          <w:p>
            <w:pPr>
              <w:spacing w:before="102" w:line="191" w:lineRule="auto"/>
              <w:ind w:left="484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6.30</w:t>
            </w:r>
          </w:p>
        </w:tc>
        <w:tc>
          <w:tcPr>
            <w:tcW w:w="830" w:type="dxa"/>
            <w:vAlign w:val="top"/>
          </w:tcPr>
          <w:p>
            <w:pPr>
              <w:spacing w:before="102" w:line="191" w:lineRule="auto"/>
              <w:ind w:left="36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6.30</w:t>
            </w:r>
          </w:p>
        </w:tc>
        <w:tc>
          <w:tcPr>
            <w:tcW w:w="911" w:type="dxa"/>
            <w:vAlign w:val="top"/>
          </w:tcPr>
          <w:p>
            <w:pPr>
              <w:spacing w:before="102" w:line="191" w:lineRule="auto"/>
              <w:ind w:left="45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6.30</w:t>
            </w:r>
          </w:p>
        </w:tc>
        <w:tc>
          <w:tcPr>
            <w:tcW w:w="994" w:type="dxa"/>
            <w:vAlign w:val="top"/>
          </w:tcPr>
          <w:p>
            <w:pPr>
              <w:spacing w:before="102" w:line="191" w:lineRule="auto"/>
              <w:ind w:left="53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96" w:type="dxa"/>
            <w:vAlign w:val="top"/>
          </w:tcPr>
          <w:p>
            <w:pPr>
              <w:spacing w:before="102" w:line="191" w:lineRule="auto"/>
              <w:ind w:left="33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3" w:line="189" w:lineRule="auto"/>
              <w:ind w:left="23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11</w:t>
            </w:r>
          </w:p>
        </w:tc>
        <w:tc>
          <w:tcPr>
            <w:tcW w:w="1307" w:type="dxa"/>
            <w:vAlign w:val="top"/>
          </w:tcPr>
          <w:p>
            <w:pPr>
              <w:spacing w:before="101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213</w:t>
            </w:r>
          </w:p>
        </w:tc>
        <w:tc>
          <w:tcPr>
            <w:tcW w:w="2775" w:type="dxa"/>
            <w:vAlign w:val="top"/>
          </w:tcPr>
          <w:p>
            <w:pPr>
              <w:pStyle w:val="6"/>
              <w:spacing w:before="80" w:line="221" w:lineRule="auto"/>
              <w:ind w:left="111"/>
            </w:pPr>
            <w:r>
              <w:rPr>
                <w:spacing w:val="-1"/>
              </w:rPr>
              <w:t>农林水支出</w:t>
            </w:r>
          </w:p>
        </w:tc>
        <w:tc>
          <w:tcPr>
            <w:tcW w:w="947" w:type="dxa"/>
            <w:vAlign w:val="top"/>
          </w:tcPr>
          <w:p>
            <w:pPr>
              <w:spacing w:before="101" w:line="191" w:lineRule="auto"/>
              <w:ind w:left="29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141.50</w:t>
            </w:r>
          </w:p>
        </w:tc>
        <w:tc>
          <w:tcPr>
            <w:tcW w:w="830" w:type="dxa"/>
            <w:vAlign w:val="top"/>
          </w:tcPr>
          <w:p>
            <w:pPr>
              <w:spacing w:before="101" w:line="191" w:lineRule="auto"/>
              <w:ind w:left="17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141.50</w:t>
            </w:r>
          </w:p>
        </w:tc>
        <w:tc>
          <w:tcPr>
            <w:tcW w:w="911" w:type="dxa"/>
            <w:vAlign w:val="top"/>
          </w:tcPr>
          <w:p>
            <w:pPr>
              <w:spacing w:before="101" w:line="191" w:lineRule="auto"/>
              <w:ind w:left="34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96.50</w:t>
            </w:r>
          </w:p>
        </w:tc>
        <w:tc>
          <w:tcPr>
            <w:tcW w:w="994" w:type="dxa"/>
            <w:vAlign w:val="top"/>
          </w:tcPr>
          <w:p>
            <w:pPr>
              <w:spacing w:before="101" w:line="191" w:lineRule="auto"/>
              <w:ind w:left="42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"/>
                <w:sz w:val="16"/>
                <w:szCs w:val="16"/>
              </w:rPr>
              <w:t>45.00</w:t>
            </w:r>
          </w:p>
        </w:tc>
        <w:tc>
          <w:tcPr>
            <w:tcW w:w="796" w:type="dxa"/>
            <w:vAlign w:val="top"/>
          </w:tcPr>
          <w:p>
            <w:pPr>
              <w:spacing w:before="101" w:line="191" w:lineRule="auto"/>
              <w:ind w:left="33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1" w:line="191" w:lineRule="auto"/>
              <w:ind w:left="23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12</w:t>
            </w:r>
          </w:p>
        </w:tc>
        <w:tc>
          <w:tcPr>
            <w:tcW w:w="1307" w:type="dxa"/>
            <w:vAlign w:val="top"/>
          </w:tcPr>
          <w:p>
            <w:pPr>
              <w:spacing w:before="101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21302</w:t>
            </w:r>
          </w:p>
        </w:tc>
        <w:tc>
          <w:tcPr>
            <w:tcW w:w="2775" w:type="dxa"/>
            <w:vAlign w:val="top"/>
          </w:tcPr>
          <w:p>
            <w:pPr>
              <w:pStyle w:val="6"/>
              <w:spacing w:before="79" w:line="221" w:lineRule="auto"/>
              <w:ind w:left="112"/>
            </w:pPr>
            <w:r>
              <w:rPr>
                <w:spacing w:val="-2"/>
              </w:rPr>
              <w:t>林业和草原</w:t>
            </w:r>
          </w:p>
        </w:tc>
        <w:tc>
          <w:tcPr>
            <w:tcW w:w="947" w:type="dxa"/>
            <w:vAlign w:val="top"/>
          </w:tcPr>
          <w:p>
            <w:pPr>
              <w:spacing w:before="101" w:line="191" w:lineRule="auto"/>
              <w:ind w:left="29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141.50</w:t>
            </w:r>
          </w:p>
        </w:tc>
        <w:tc>
          <w:tcPr>
            <w:tcW w:w="830" w:type="dxa"/>
            <w:vAlign w:val="top"/>
          </w:tcPr>
          <w:p>
            <w:pPr>
              <w:spacing w:before="101" w:line="191" w:lineRule="auto"/>
              <w:ind w:left="17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141.50</w:t>
            </w:r>
          </w:p>
        </w:tc>
        <w:tc>
          <w:tcPr>
            <w:tcW w:w="911" w:type="dxa"/>
            <w:vAlign w:val="top"/>
          </w:tcPr>
          <w:p>
            <w:pPr>
              <w:spacing w:before="101" w:line="191" w:lineRule="auto"/>
              <w:ind w:left="34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96.50</w:t>
            </w:r>
          </w:p>
        </w:tc>
        <w:tc>
          <w:tcPr>
            <w:tcW w:w="994" w:type="dxa"/>
            <w:vAlign w:val="top"/>
          </w:tcPr>
          <w:p>
            <w:pPr>
              <w:spacing w:before="101" w:line="191" w:lineRule="auto"/>
              <w:ind w:left="42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"/>
                <w:sz w:val="16"/>
                <w:szCs w:val="16"/>
              </w:rPr>
              <w:t>45.00</w:t>
            </w:r>
          </w:p>
        </w:tc>
        <w:tc>
          <w:tcPr>
            <w:tcW w:w="796" w:type="dxa"/>
            <w:vAlign w:val="top"/>
          </w:tcPr>
          <w:p>
            <w:pPr>
              <w:spacing w:before="101" w:line="191" w:lineRule="auto"/>
              <w:ind w:left="33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3" w:line="191" w:lineRule="auto"/>
              <w:ind w:left="23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13</w:t>
            </w:r>
          </w:p>
        </w:tc>
        <w:tc>
          <w:tcPr>
            <w:tcW w:w="1307" w:type="dxa"/>
            <w:vAlign w:val="top"/>
          </w:tcPr>
          <w:p>
            <w:pPr>
              <w:spacing w:before="103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2130204</w:t>
            </w:r>
          </w:p>
        </w:tc>
        <w:tc>
          <w:tcPr>
            <w:tcW w:w="2775" w:type="dxa"/>
            <w:vAlign w:val="top"/>
          </w:tcPr>
          <w:p>
            <w:pPr>
              <w:pStyle w:val="6"/>
              <w:spacing w:before="81" w:line="221" w:lineRule="auto"/>
              <w:ind w:left="111"/>
            </w:pPr>
            <w:r>
              <w:rPr>
                <w:spacing w:val="-2"/>
              </w:rPr>
              <w:t>事业机构</w:t>
            </w:r>
          </w:p>
        </w:tc>
        <w:tc>
          <w:tcPr>
            <w:tcW w:w="947" w:type="dxa"/>
            <w:vAlign w:val="top"/>
          </w:tcPr>
          <w:p>
            <w:pPr>
              <w:spacing w:before="103" w:line="191" w:lineRule="auto"/>
              <w:ind w:left="29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141.50</w:t>
            </w:r>
          </w:p>
        </w:tc>
        <w:tc>
          <w:tcPr>
            <w:tcW w:w="830" w:type="dxa"/>
            <w:vAlign w:val="top"/>
          </w:tcPr>
          <w:p>
            <w:pPr>
              <w:spacing w:before="103" w:line="191" w:lineRule="auto"/>
              <w:ind w:left="17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141.50</w:t>
            </w:r>
          </w:p>
        </w:tc>
        <w:tc>
          <w:tcPr>
            <w:tcW w:w="911" w:type="dxa"/>
            <w:vAlign w:val="top"/>
          </w:tcPr>
          <w:p>
            <w:pPr>
              <w:spacing w:before="103" w:line="191" w:lineRule="auto"/>
              <w:ind w:left="34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96.50</w:t>
            </w:r>
          </w:p>
        </w:tc>
        <w:tc>
          <w:tcPr>
            <w:tcW w:w="994" w:type="dxa"/>
            <w:vAlign w:val="top"/>
          </w:tcPr>
          <w:p>
            <w:pPr>
              <w:spacing w:before="103" w:line="191" w:lineRule="auto"/>
              <w:ind w:left="42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"/>
                <w:sz w:val="16"/>
                <w:szCs w:val="16"/>
              </w:rPr>
              <w:t>45.00</w:t>
            </w:r>
          </w:p>
        </w:tc>
        <w:tc>
          <w:tcPr>
            <w:tcW w:w="796" w:type="dxa"/>
            <w:vAlign w:val="top"/>
          </w:tcPr>
          <w:p>
            <w:pPr>
              <w:spacing w:before="103" w:line="191" w:lineRule="auto"/>
              <w:ind w:left="33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4" w:line="189" w:lineRule="auto"/>
              <w:ind w:left="23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14</w:t>
            </w:r>
          </w:p>
        </w:tc>
        <w:tc>
          <w:tcPr>
            <w:tcW w:w="1307" w:type="dxa"/>
            <w:vAlign w:val="top"/>
          </w:tcPr>
          <w:p>
            <w:pPr>
              <w:spacing w:before="103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221</w:t>
            </w:r>
          </w:p>
        </w:tc>
        <w:tc>
          <w:tcPr>
            <w:tcW w:w="2775" w:type="dxa"/>
            <w:vAlign w:val="top"/>
          </w:tcPr>
          <w:p>
            <w:pPr>
              <w:pStyle w:val="6"/>
              <w:spacing w:before="81" w:line="221" w:lineRule="auto"/>
              <w:ind w:left="110"/>
            </w:pPr>
            <w:r>
              <w:rPr>
                <w:spacing w:val="-1"/>
              </w:rPr>
              <w:t>住房保障支出</w:t>
            </w:r>
          </w:p>
        </w:tc>
        <w:tc>
          <w:tcPr>
            <w:tcW w:w="947" w:type="dxa"/>
            <w:vAlign w:val="top"/>
          </w:tcPr>
          <w:p>
            <w:pPr>
              <w:spacing w:before="103" w:line="191" w:lineRule="auto"/>
              <w:ind w:left="39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18.70</w:t>
            </w:r>
          </w:p>
        </w:tc>
        <w:tc>
          <w:tcPr>
            <w:tcW w:w="830" w:type="dxa"/>
            <w:vAlign w:val="top"/>
          </w:tcPr>
          <w:p>
            <w:pPr>
              <w:spacing w:before="103" w:line="191" w:lineRule="auto"/>
              <w:ind w:left="27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5"/>
                <w:sz w:val="16"/>
                <w:szCs w:val="16"/>
              </w:rPr>
              <w:t>18.70</w:t>
            </w:r>
          </w:p>
        </w:tc>
        <w:tc>
          <w:tcPr>
            <w:tcW w:w="911" w:type="dxa"/>
            <w:vAlign w:val="top"/>
          </w:tcPr>
          <w:p>
            <w:pPr>
              <w:spacing w:before="103" w:line="191" w:lineRule="auto"/>
              <w:ind w:left="35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18.70</w:t>
            </w:r>
          </w:p>
        </w:tc>
        <w:tc>
          <w:tcPr>
            <w:tcW w:w="994" w:type="dxa"/>
            <w:vAlign w:val="top"/>
          </w:tcPr>
          <w:p>
            <w:pPr>
              <w:spacing w:before="103" w:line="191" w:lineRule="auto"/>
              <w:ind w:left="53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96" w:type="dxa"/>
            <w:vAlign w:val="top"/>
          </w:tcPr>
          <w:p>
            <w:pPr>
              <w:spacing w:before="103" w:line="191" w:lineRule="auto"/>
              <w:ind w:left="33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39" w:type="dxa"/>
            <w:vAlign w:val="top"/>
          </w:tcPr>
          <w:p>
            <w:pPr>
              <w:spacing w:before="105" w:line="188" w:lineRule="auto"/>
              <w:ind w:left="23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15</w:t>
            </w:r>
          </w:p>
        </w:tc>
        <w:tc>
          <w:tcPr>
            <w:tcW w:w="1307" w:type="dxa"/>
            <w:vAlign w:val="top"/>
          </w:tcPr>
          <w:p>
            <w:pPr>
              <w:spacing w:before="102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3"/>
                <w:sz w:val="16"/>
                <w:szCs w:val="16"/>
              </w:rPr>
              <w:t>22102</w:t>
            </w:r>
          </w:p>
        </w:tc>
        <w:tc>
          <w:tcPr>
            <w:tcW w:w="2775" w:type="dxa"/>
            <w:vAlign w:val="top"/>
          </w:tcPr>
          <w:p>
            <w:pPr>
              <w:pStyle w:val="6"/>
              <w:spacing w:before="81" w:line="221" w:lineRule="auto"/>
              <w:ind w:left="110"/>
            </w:pPr>
            <w:r>
              <w:rPr>
                <w:spacing w:val="-1"/>
              </w:rPr>
              <w:t>住房改革支出</w:t>
            </w:r>
          </w:p>
        </w:tc>
        <w:tc>
          <w:tcPr>
            <w:tcW w:w="947" w:type="dxa"/>
            <w:vAlign w:val="top"/>
          </w:tcPr>
          <w:p>
            <w:pPr>
              <w:spacing w:before="102" w:line="191" w:lineRule="auto"/>
              <w:ind w:left="39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18.70</w:t>
            </w:r>
          </w:p>
        </w:tc>
        <w:tc>
          <w:tcPr>
            <w:tcW w:w="830" w:type="dxa"/>
            <w:vAlign w:val="top"/>
          </w:tcPr>
          <w:p>
            <w:pPr>
              <w:spacing w:before="102" w:line="191" w:lineRule="auto"/>
              <w:ind w:left="27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5"/>
                <w:sz w:val="16"/>
                <w:szCs w:val="16"/>
              </w:rPr>
              <w:t>18.70</w:t>
            </w:r>
          </w:p>
        </w:tc>
        <w:tc>
          <w:tcPr>
            <w:tcW w:w="911" w:type="dxa"/>
            <w:vAlign w:val="top"/>
          </w:tcPr>
          <w:p>
            <w:pPr>
              <w:spacing w:before="102" w:line="191" w:lineRule="auto"/>
              <w:ind w:left="35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18.70</w:t>
            </w:r>
          </w:p>
        </w:tc>
        <w:tc>
          <w:tcPr>
            <w:tcW w:w="994" w:type="dxa"/>
            <w:vAlign w:val="top"/>
          </w:tcPr>
          <w:p>
            <w:pPr>
              <w:spacing w:before="102" w:line="191" w:lineRule="auto"/>
              <w:ind w:left="53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96" w:type="dxa"/>
            <w:vAlign w:val="top"/>
          </w:tcPr>
          <w:p>
            <w:pPr>
              <w:spacing w:before="102" w:line="191" w:lineRule="auto"/>
              <w:ind w:left="33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39" w:type="dxa"/>
            <w:vAlign w:val="top"/>
          </w:tcPr>
          <w:p>
            <w:pPr>
              <w:spacing w:before="102" w:line="191" w:lineRule="auto"/>
              <w:ind w:left="237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10"/>
                <w:sz w:val="16"/>
                <w:szCs w:val="16"/>
              </w:rPr>
              <w:t>16</w:t>
            </w:r>
          </w:p>
        </w:tc>
        <w:tc>
          <w:tcPr>
            <w:tcW w:w="1307" w:type="dxa"/>
            <w:vAlign w:val="top"/>
          </w:tcPr>
          <w:p>
            <w:pPr>
              <w:spacing w:before="102" w:line="191" w:lineRule="auto"/>
              <w:ind w:left="116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2210201</w:t>
            </w:r>
          </w:p>
        </w:tc>
        <w:tc>
          <w:tcPr>
            <w:tcW w:w="2775" w:type="dxa"/>
            <w:vAlign w:val="top"/>
          </w:tcPr>
          <w:p>
            <w:pPr>
              <w:pStyle w:val="6"/>
              <w:spacing w:before="80" w:line="222" w:lineRule="auto"/>
              <w:ind w:left="110"/>
            </w:pPr>
            <w:r>
              <w:rPr>
                <w:spacing w:val="-1"/>
              </w:rPr>
              <w:t>住房公积金</w:t>
            </w:r>
          </w:p>
        </w:tc>
        <w:tc>
          <w:tcPr>
            <w:tcW w:w="947" w:type="dxa"/>
            <w:vAlign w:val="top"/>
          </w:tcPr>
          <w:p>
            <w:pPr>
              <w:spacing w:before="102" w:line="191" w:lineRule="auto"/>
              <w:ind w:left="395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18.70</w:t>
            </w:r>
          </w:p>
        </w:tc>
        <w:tc>
          <w:tcPr>
            <w:tcW w:w="830" w:type="dxa"/>
            <w:vAlign w:val="top"/>
          </w:tcPr>
          <w:p>
            <w:pPr>
              <w:spacing w:before="102" w:line="191" w:lineRule="auto"/>
              <w:ind w:left="27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5"/>
                <w:sz w:val="16"/>
                <w:szCs w:val="16"/>
              </w:rPr>
              <w:t>18.70</w:t>
            </w:r>
          </w:p>
        </w:tc>
        <w:tc>
          <w:tcPr>
            <w:tcW w:w="911" w:type="dxa"/>
            <w:vAlign w:val="top"/>
          </w:tcPr>
          <w:p>
            <w:pPr>
              <w:spacing w:before="102" w:line="191" w:lineRule="auto"/>
              <w:ind w:left="358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4"/>
                <w:sz w:val="16"/>
                <w:szCs w:val="16"/>
              </w:rPr>
              <w:t>18.70</w:t>
            </w:r>
          </w:p>
        </w:tc>
        <w:tc>
          <w:tcPr>
            <w:tcW w:w="994" w:type="dxa"/>
            <w:vAlign w:val="top"/>
          </w:tcPr>
          <w:p>
            <w:pPr>
              <w:spacing w:before="102" w:line="191" w:lineRule="auto"/>
              <w:ind w:left="532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  <w:tc>
          <w:tcPr>
            <w:tcW w:w="796" w:type="dxa"/>
            <w:vAlign w:val="top"/>
          </w:tcPr>
          <w:p>
            <w:pPr>
              <w:spacing w:before="102" w:line="191" w:lineRule="auto"/>
              <w:ind w:left="330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ascii="Verdana" w:hAnsi="Verdana" w:eastAsia="Verdana" w:cs="Verdana"/>
                <w:spacing w:val="-2"/>
                <w:sz w:val="16"/>
                <w:szCs w:val="16"/>
              </w:rPr>
              <w:t>0.00</w:t>
            </w:r>
          </w:p>
        </w:tc>
      </w:tr>
    </w:tbl>
    <w:p>
      <w:pPr>
        <w:pStyle w:val="2"/>
      </w:pPr>
    </w:p>
    <w:p>
      <w:pPr>
        <w:sectPr>
          <w:footerReference r:id="rId19" w:type="default"/>
          <w:pgSz w:w="11906" w:h="16839"/>
          <w:pgMar w:top="1386" w:right="1785" w:bottom="1377" w:left="850" w:header="0" w:footer="1212" w:gutter="0"/>
          <w:cols w:space="720" w:num="1"/>
        </w:sectPr>
      </w:pPr>
    </w:p>
    <w:p>
      <w:pPr>
        <w:spacing w:before="100" w:line="238" w:lineRule="auto"/>
        <w:ind w:left="1493"/>
        <w:outlineLvl w:val="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7"/>
          <w:sz w:val="35"/>
          <w:szCs w:val="35"/>
        </w:rPr>
        <w:t>本年一般公共预算基本支出表(预算表 6)</w:t>
      </w:r>
    </w:p>
    <w:p>
      <w:pPr>
        <w:spacing w:before="75" w:line="177" w:lineRule="auto"/>
        <w:ind w:left="831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0"/>
          <w:sz w:val="18"/>
          <w:szCs w:val="18"/>
        </w:rPr>
        <w:t>单位</w:t>
      </w:r>
      <w:r>
        <w:rPr>
          <w:rFonts w:ascii="微软雅黑" w:hAnsi="微软雅黑" w:eastAsia="微软雅黑" w:cs="微软雅黑"/>
          <w:spacing w:val="-14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0"/>
          <w:sz w:val="18"/>
          <w:szCs w:val="18"/>
        </w:rPr>
        <w:t>：万元</w:t>
      </w:r>
    </w:p>
    <w:p>
      <w:pPr>
        <w:spacing w:line="93" w:lineRule="auto"/>
        <w:rPr>
          <w:rFonts w:ascii="Arial"/>
          <w:sz w:val="2"/>
        </w:rPr>
      </w:pPr>
    </w:p>
    <w:tbl>
      <w:tblPr>
        <w:tblStyle w:val="5"/>
        <w:tblW w:w="93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9"/>
        <w:gridCol w:w="1702"/>
        <w:gridCol w:w="1941"/>
        <w:gridCol w:w="19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29" w:type="dxa"/>
            <w:vAlign w:val="top"/>
          </w:tcPr>
          <w:p>
            <w:pPr>
              <w:spacing w:before="95" w:line="184" w:lineRule="auto"/>
              <w:ind w:left="47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部门预算支出经济分类科目名称</w:t>
            </w:r>
          </w:p>
        </w:tc>
        <w:tc>
          <w:tcPr>
            <w:tcW w:w="1702" w:type="dxa"/>
            <w:vAlign w:val="top"/>
          </w:tcPr>
          <w:p>
            <w:pPr>
              <w:spacing w:before="97" w:line="182" w:lineRule="auto"/>
              <w:ind w:left="65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941" w:type="dxa"/>
            <w:vAlign w:val="top"/>
          </w:tcPr>
          <w:p>
            <w:pPr>
              <w:spacing w:before="101" w:line="179" w:lineRule="auto"/>
              <w:ind w:left="57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945" w:type="dxa"/>
            <w:vAlign w:val="top"/>
          </w:tcPr>
          <w:p>
            <w:pPr>
              <w:spacing w:before="101" w:line="180" w:lineRule="auto"/>
              <w:ind w:left="58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公用经费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729" w:type="dxa"/>
            <w:vAlign w:val="top"/>
          </w:tcPr>
          <w:p>
            <w:pPr>
              <w:spacing w:before="93" w:line="182" w:lineRule="auto"/>
              <w:ind w:left="11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702" w:type="dxa"/>
            <w:vAlign w:val="top"/>
          </w:tcPr>
          <w:p>
            <w:pPr>
              <w:spacing w:before="108" w:line="204" w:lineRule="auto"/>
              <w:ind w:left="98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206.20</w:t>
            </w:r>
          </w:p>
        </w:tc>
        <w:tc>
          <w:tcPr>
            <w:tcW w:w="1941" w:type="dxa"/>
            <w:vAlign w:val="top"/>
          </w:tcPr>
          <w:p>
            <w:pPr>
              <w:spacing w:before="108" w:line="204" w:lineRule="auto"/>
              <w:ind w:left="124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161.20</w:t>
            </w:r>
          </w:p>
        </w:tc>
        <w:tc>
          <w:tcPr>
            <w:tcW w:w="1945" w:type="dxa"/>
            <w:vAlign w:val="top"/>
          </w:tcPr>
          <w:p>
            <w:pPr>
              <w:spacing w:before="108" w:line="204" w:lineRule="auto"/>
              <w:ind w:left="133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45.00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3" w:line="230" w:lineRule="auto"/>
              <w:ind w:left="118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301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4"/>
                <w:sz w:val="19"/>
                <w:szCs w:val="19"/>
              </w:rPr>
              <w:t>工资福利支出</w:t>
            </w:r>
          </w:p>
        </w:tc>
        <w:tc>
          <w:tcPr>
            <w:tcW w:w="1702" w:type="dxa"/>
            <w:vAlign w:val="top"/>
          </w:tcPr>
          <w:p>
            <w:pPr>
              <w:spacing w:before="109" w:line="204" w:lineRule="auto"/>
              <w:ind w:left="100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161.20</w:t>
            </w:r>
          </w:p>
        </w:tc>
        <w:tc>
          <w:tcPr>
            <w:tcW w:w="1941" w:type="dxa"/>
            <w:vAlign w:val="top"/>
          </w:tcPr>
          <w:p>
            <w:pPr>
              <w:spacing w:before="109" w:line="204" w:lineRule="auto"/>
              <w:ind w:left="124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161.20</w:t>
            </w:r>
          </w:p>
        </w:tc>
        <w:tc>
          <w:tcPr>
            <w:tcW w:w="1945" w:type="dxa"/>
            <w:vAlign w:val="top"/>
          </w:tcPr>
          <w:p>
            <w:pPr>
              <w:spacing w:before="109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4" w:line="228" w:lineRule="auto"/>
              <w:ind w:left="1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30101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基本工资</w:t>
            </w:r>
          </w:p>
        </w:tc>
        <w:tc>
          <w:tcPr>
            <w:tcW w:w="1702" w:type="dxa"/>
            <w:vAlign w:val="top"/>
          </w:tcPr>
          <w:p>
            <w:pPr>
              <w:spacing w:before="112" w:line="204" w:lineRule="auto"/>
              <w:ind w:left="110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55.70</w:t>
            </w:r>
          </w:p>
        </w:tc>
        <w:tc>
          <w:tcPr>
            <w:tcW w:w="1941" w:type="dxa"/>
            <w:vAlign w:val="top"/>
          </w:tcPr>
          <w:p>
            <w:pPr>
              <w:spacing w:before="112" w:line="204" w:lineRule="auto"/>
              <w:ind w:left="133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55.70</w:t>
            </w:r>
          </w:p>
        </w:tc>
        <w:tc>
          <w:tcPr>
            <w:tcW w:w="1945" w:type="dxa"/>
            <w:vAlign w:val="top"/>
          </w:tcPr>
          <w:p>
            <w:pPr>
              <w:spacing w:before="112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5" w:line="229" w:lineRule="auto"/>
              <w:ind w:left="1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30102</w:t>
            </w:r>
            <w:r>
              <w:rPr>
                <w:spacing w:val="-31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津贴补贴</w:t>
            </w:r>
          </w:p>
        </w:tc>
        <w:tc>
          <w:tcPr>
            <w:tcW w:w="1702" w:type="dxa"/>
            <w:vAlign w:val="top"/>
          </w:tcPr>
          <w:p>
            <w:pPr>
              <w:spacing w:before="113" w:line="204" w:lineRule="auto"/>
              <w:ind w:left="110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37.30</w:t>
            </w:r>
          </w:p>
        </w:tc>
        <w:tc>
          <w:tcPr>
            <w:tcW w:w="1941" w:type="dxa"/>
            <w:vAlign w:val="top"/>
          </w:tcPr>
          <w:p>
            <w:pPr>
              <w:spacing w:before="113" w:line="204" w:lineRule="auto"/>
              <w:ind w:left="133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37.30</w:t>
            </w:r>
          </w:p>
        </w:tc>
        <w:tc>
          <w:tcPr>
            <w:tcW w:w="1945" w:type="dxa"/>
            <w:vAlign w:val="top"/>
          </w:tcPr>
          <w:p>
            <w:pPr>
              <w:spacing w:before="113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5" w:line="230" w:lineRule="auto"/>
              <w:ind w:left="11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30103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奖金</w:t>
            </w:r>
          </w:p>
        </w:tc>
        <w:tc>
          <w:tcPr>
            <w:tcW w:w="1702" w:type="dxa"/>
            <w:vAlign w:val="top"/>
          </w:tcPr>
          <w:p>
            <w:pPr>
              <w:spacing w:before="113" w:line="204" w:lineRule="auto"/>
              <w:ind w:left="121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3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3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29" w:lineRule="auto"/>
              <w:ind w:left="1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30106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伙食补助费</w:t>
            </w:r>
          </w:p>
        </w:tc>
        <w:tc>
          <w:tcPr>
            <w:tcW w:w="1702" w:type="dxa"/>
            <w:vAlign w:val="top"/>
          </w:tcPr>
          <w:p>
            <w:pPr>
              <w:spacing w:before="113" w:line="204" w:lineRule="auto"/>
              <w:ind w:left="121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3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3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30" w:lineRule="auto"/>
              <w:ind w:left="1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30107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绩效工资</w:t>
            </w:r>
          </w:p>
        </w:tc>
        <w:tc>
          <w:tcPr>
            <w:tcW w:w="1702" w:type="dxa"/>
            <w:vAlign w:val="top"/>
          </w:tcPr>
          <w:p>
            <w:pPr>
              <w:spacing w:before="112" w:line="204" w:lineRule="auto"/>
              <w:ind w:left="121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3.50</w:t>
            </w:r>
          </w:p>
        </w:tc>
        <w:tc>
          <w:tcPr>
            <w:tcW w:w="1941" w:type="dxa"/>
            <w:vAlign w:val="top"/>
          </w:tcPr>
          <w:p>
            <w:pPr>
              <w:spacing w:before="112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3.50</w:t>
            </w:r>
          </w:p>
        </w:tc>
        <w:tc>
          <w:tcPr>
            <w:tcW w:w="1945" w:type="dxa"/>
            <w:vAlign w:val="top"/>
          </w:tcPr>
          <w:p>
            <w:pPr>
              <w:spacing w:before="112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28" w:lineRule="auto"/>
              <w:ind w:left="1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30108 机关事业单位基本养老保险缴费</w:t>
            </w:r>
          </w:p>
        </w:tc>
        <w:tc>
          <w:tcPr>
            <w:tcW w:w="1702" w:type="dxa"/>
            <w:vAlign w:val="top"/>
          </w:tcPr>
          <w:p>
            <w:pPr>
              <w:spacing w:before="112" w:line="204" w:lineRule="auto"/>
              <w:ind w:left="110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31.00</w:t>
            </w:r>
          </w:p>
        </w:tc>
        <w:tc>
          <w:tcPr>
            <w:tcW w:w="1941" w:type="dxa"/>
            <w:vAlign w:val="top"/>
          </w:tcPr>
          <w:p>
            <w:pPr>
              <w:spacing w:before="112" w:line="204" w:lineRule="auto"/>
              <w:ind w:left="133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31.00</w:t>
            </w:r>
          </w:p>
        </w:tc>
        <w:tc>
          <w:tcPr>
            <w:tcW w:w="1945" w:type="dxa"/>
            <w:vAlign w:val="top"/>
          </w:tcPr>
          <w:p>
            <w:pPr>
              <w:spacing w:before="112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9" w:lineRule="auto"/>
              <w:ind w:left="118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30109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职业年金缴费</w:t>
            </w:r>
          </w:p>
        </w:tc>
        <w:tc>
          <w:tcPr>
            <w:tcW w:w="1702" w:type="dxa"/>
            <w:vAlign w:val="top"/>
          </w:tcPr>
          <w:p>
            <w:pPr>
              <w:spacing w:before="114" w:line="204" w:lineRule="auto"/>
              <w:ind w:left="121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7.60</w:t>
            </w:r>
          </w:p>
        </w:tc>
        <w:tc>
          <w:tcPr>
            <w:tcW w:w="1941" w:type="dxa"/>
            <w:vAlign w:val="top"/>
          </w:tcPr>
          <w:p>
            <w:pPr>
              <w:spacing w:before="114" w:line="204" w:lineRule="auto"/>
              <w:ind w:left="145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"/>
                <w:sz w:val="19"/>
                <w:szCs w:val="19"/>
              </w:rPr>
              <w:t>7.60</w:t>
            </w:r>
          </w:p>
        </w:tc>
        <w:tc>
          <w:tcPr>
            <w:tcW w:w="1945" w:type="dxa"/>
            <w:vAlign w:val="top"/>
          </w:tcPr>
          <w:p>
            <w:pPr>
              <w:spacing w:before="114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8" w:lineRule="auto"/>
              <w:ind w:left="1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30110 职工基本医疗保险缴费</w:t>
            </w:r>
          </w:p>
        </w:tc>
        <w:tc>
          <w:tcPr>
            <w:tcW w:w="1702" w:type="dxa"/>
            <w:vAlign w:val="top"/>
          </w:tcPr>
          <w:p>
            <w:pPr>
              <w:spacing w:before="114" w:line="204" w:lineRule="auto"/>
              <w:ind w:left="1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6.30</w:t>
            </w:r>
          </w:p>
        </w:tc>
        <w:tc>
          <w:tcPr>
            <w:tcW w:w="1941" w:type="dxa"/>
            <w:vAlign w:val="top"/>
          </w:tcPr>
          <w:p>
            <w:pPr>
              <w:spacing w:before="114" w:line="204" w:lineRule="auto"/>
              <w:ind w:left="144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6.30</w:t>
            </w:r>
          </w:p>
        </w:tc>
        <w:tc>
          <w:tcPr>
            <w:tcW w:w="1945" w:type="dxa"/>
            <w:vAlign w:val="top"/>
          </w:tcPr>
          <w:p>
            <w:pPr>
              <w:spacing w:before="114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5" w:line="228" w:lineRule="auto"/>
              <w:ind w:left="1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30112 其他社会保障缴费</w:t>
            </w:r>
          </w:p>
        </w:tc>
        <w:tc>
          <w:tcPr>
            <w:tcW w:w="1702" w:type="dxa"/>
            <w:vAlign w:val="top"/>
          </w:tcPr>
          <w:p>
            <w:pPr>
              <w:spacing w:before="113" w:line="204" w:lineRule="auto"/>
              <w:ind w:left="122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1.10</w:t>
            </w:r>
          </w:p>
        </w:tc>
        <w:tc>
          <w:tcPr>
            <w:tcW w:w="1941" w:type="dxa"/>
            <w:vAlign w:val="top"/>
          </w:tcPr>
          <w:p>
            <w:pPr>
              <w:spacing w:before="113" w:line="204" w:lineRule="auto"/>
              <w:ind w:left="146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1.10</w:t>
            </w:r>
          </w:p>
        </w:tc>
        <w:tc>
          <w:tcPr>
            <w:tcW w:w="1945" w:type="dxa"/>
            <w:vAlign w:val="top"/>
          </w:tcPr>
          <w:p>
            <w:pPr>
              <w:spacing w:before="113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30" w:lineRule="auto"/>
              <w:ind w:left="1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30113 住房公积金</w:t>
            </w:r>
          </w:p>
        </w:tc>
        <w:tc>
          <w:tcPr>
            <w:tcW w:w="1702" w:type="dxa"/>
            <w:vAlign w:val="top"/>
          </w:tcPr>
          <w:p>
            <w:pPr>
              <w:spacing w:before="113" w:line="204" w:lineRule="auto"/>
              <w:ind w:left="111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18.70</w:t>
            </w:r>
          </w:p>
        </w:tc>
        <w:tc>
          <w:tcPr>
            <w:tcW w:w="1941" w:type="dxa"/>
            <w:vAlign w:val="top"/>
          </w:tcPr>
          <w:p>
            <w:pPr>
              <w:spacing w:before="113" w:line="204" w:lineRule="auto"/>
              <w:ind w:left="13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18.70</w:t>
            </w:r>
          </w:p>
        </w:tc>
        <w:tc>
          <w:tcPr>
            <w:tcW w:w="1945" w:type="dxa"/>
            <w:vAlign w:val="top"/>
          </w:tcPr>
          <w:p>
            <w:pPr>
              <w:spacing w:before="113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30" w:lineRule="auto"/>
              <w:ind w:left="1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30199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其他工资福利支出</w:t>
            </w:r>
          </w:p>
        </w:tc>
        <w:tc>
          <w:tcPr>
            <w:tcW w:w="1702" w:type="dxa"/>
            <w:vAlign w:val="top"/>
          </w:tcPr>
          <w:p>
            <w:pPr>
              <w:spacing w:before="112" w:line="204" w:lineRule="auto"/>
              <w:ind w:left="121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2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2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9" w:lineRule="auto"/>
              <w:ind w:left="118"/>
              <w:rPr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302</w:t>
            </w:r>
            <w:r>
              <w:rPr>
                <w:spacing w:val="-27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4"/>
                <w:sz w:val="19"/>
                <w:szCs w:val="19"/>
              </w:rPr>
              <w:t>商品和服务支出</w:t>
            </w:r>
          </w:p>
        </w:tc>
        <w:tc>
          <w:tcPr>
            <w:tcW w:w="1702" w:type="dxa"/>
            <w:vAlign w:val="top"/>
          </w:tcPr>
          <w:p>
            <w:pPr>
              <w:spacing w:before="112" w:line="204" w:lineRule="auto"/>
              <w:ind w:left="109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45.00</w:t>
            </w:r>
          </w:p>
        </w:tc>
        <w:tc>
          <w:tcPr>
            <w:tcW w:w="1941" w:type="dxa"/>
            <w:vAlign w:val="top"/>
          </w:tcPr>
          <w:p>
            <w:pPr>
              <w:spacing w:before="112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2" w:line="204" w:lineRule="auto"/>
              <w:ind w:left="133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45.00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9" w:lineRule="auto"/>
              <w:ind w:left="11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30201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办公费</w:t>
            </w:r>
          </w:p>
        </w:tc>
        <w:tc>
          <w:tcPr>
            <w:tcW w:w="1702" w:type="dxa"/>
            <w:vAlign w:val="top"/>
          </w:tcPr>
          <w:p>
            <w:pPr>
              <w:spacing w:before="114" w:line="204" w:lineRule="auto"/>
              <w:ind w:left="109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25.29</w:t>
            </w:r>
          </w:p>
        </w:tc>
        <w:tc>
          <w:tcPr>
            <w:tcW w:w="1941" w:type="dxa"/>
            <w:vAlign w:val="top"/>
          </w:tcPr>
          <w:p>
            <w:pPr>
              <w:spacing w:before="114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4" w:line="204" w:lineRule="auto"/>
              <w:ind w:left="13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25.29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9" w:lineRule="auto"/>
              <w:ind w:left="11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30202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印刷费</w:t>
            </w:r>
          </w:p>
        </w:tc>
        <w:tc>
          <w:tcPr>
            <w:tcW w:w="1702" w:type="dxa"/>
            <w:vAlign w:val="top"/>
          </w:tcPr>
          <w:p>
            <w:pPr>
              <w:spacing w:before="114" w:line="204" w:lineRule="auto"/>
              <w:ind w:left="121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4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4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5" w:line="230" w:lineRule="auto"/>
              <w:ind w:left="11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30203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咨询费</w:t>
            </w:r>
          </w:p>
        </w:tc>
        <w:tc>
          <w:tcPr>
            <w:tcW w:w="1702" w:type="dxa"/>
            <w:vAlign w:val="top"/>
          </w:tcPr>
          <w:p>
            <w:pPr>
              <w:spacing w:before="113" w:line="204" w:lineRule="auto"/>
              <w:ind w:left="121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3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3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30" w:lineRule="auto"/>
              <w:ind w:left="1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30204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手续费</w:t>
            </w:r>
          </w:p>
        </w:tc>
        <w:tc>
          <w:tcPr>
            <w:tcW w:w="1702" w:type="dxa"/>
            <w:vAlign w:val="top"/>
          </w:tcPr>
          <w:p>
            <w:pPr>
              <w:spacing w:before="113" w:line="204" w:lineRule="auto"/>
              <w:ind w:left="121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3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3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29" w:lineRule="auto"/>
              <w:ind w:left="11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30205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水费</w:t>
            </w:r>
          </w:p>
        </w:tc>
        <w:tc>
          <w:tcPr>
            <w:tcW w:w="1702" w:type="dxa"/>
            <w:vAlign w:val="top"/>
          </w:tcPr>
          <w:p>
            <w:pPr>
              <w:spacing w:before="112" w:line="204" w:lineRule="auto"/>
              <w:ind w:left="121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0.60</w:t>
            </w:r>
          </w:p>
        </w:tc>
        <w:tc>
          <w:tcPr>
            <w:tcW w:w="1941" w:type="dxa"/>
            <w:vAlign w:val="top"/>
          </w:tcPr>
          <w:p>
            <w:pPr>
              <w:spacing w:before="112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2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30" w:lineRule="auto"/>
              <w:ind w:left="1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30206</w:t>
            </w:r>
            <w:r>
              <w:rPr>
                <w:spacing w:val="-1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电费</w:t>
            </w:r>
          </w:p>
        </w:tc>
        <w:tc>
          <w:tcPr>
            <w:tcW w:w="1702" w:type="dxa"/>
            <w:vAlign w:val="top"/>
          </w:tcPr>
          <w:p>
            <w:pPr>
              <w:spacing w:before="112" w:line="204" w:lineRule="auto"/>
              <w:ind w:left="121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0.50</w:t>
            </w:r>
          </w:p>
        </w:tc>
        <w:tc>
          <w:tcPr>
            <w:tcW w:w="1941" w:type="dxa"/>
            <w:vAlign w:val="top"/>
          </w:tcPr>
          <w:p>
            <w:pPr>
              <w:spacing w:before="112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2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30" w:lineRule="auto"/>
              <w:ind w:left="11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30207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邮电费</w:t>
            </w:r>
          </w:p>
        </w:tc>
        <w:tc>
          <w:tcPr>
            <w:tcW w:w="1702" w:type="dxa"/>
            <w:vAlign w:val="top"/>
          </w:tcPr>
          <w:p>
            <w:pPr>
              <w:spacing w:before="114" w:line="204" w:lineRule="auto"/>
              <w:ind w:left="122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1.01</w:t>
            </w:r>
          </w:p>
        </w:tc>
        <w:tc>
          <w:tcPr>
            <w:tcW w:w="1941" w:type="dxa"/>
            <w:vAlign w:val="top"/>
          </w:tcPr>
          <w:p>
            <w:pPr>
              <w:spacing w:before="114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4" w:line="204" w:lineRule="auto"/>
              <w:ind w:left="146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-2"/>
                <w:sz w:val="19"/>
                <w:szCs w:val="19"/>
              </w:rPr>
              <w:t>1.01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5" w:line="230" w:lineRule="auto"/>
              <w:ind w:left="1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30208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取暖费</w:t>
            </w:r>
          </w:p>
        </w:tc>
        <w:tc>
          <w:tcPr>
            <w:tcW w:w="1702" w:type="dxa"/>
            <w:vAlign w:val="top"/>
          </w:tcPr>
          <w:p>
            <w:pPr>
              <w:spacing w:before="114" w:line="197" w:lineRule="auto"/>
              <w:ind w:left="1164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-2"/>
                <w:sz w:val="19"/>
                <w:szCs w:val="19"/>
              </w:rPr>
              <w:t>1.40</w:t>
            </w:r>
          </w:p>
        </w:tc>
        <w:tc>
          <w:tcPr>
            <w:tcW w:w="1941" w:type="dxa"/>
            <w:vAlign w:val="top"/>
          </w:tcPr>
          <w:p>
            <w:pPr>
              <w:spacing w:before="114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4" w:line="197" w:lineRule="auto"/>
              <w:ind w:left="1404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-2"/>
                <w:sz w:val="19"/>
                <w:szCs w:val="19"/>
              </w:rPr>
              <w:t>1.40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5" w:line="229" w:lineRule="auto"/>
              <w:ind w:left="1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30209 物业管理费</w:t>
            </w:r>
          </w:p>
        </w:tc>
        <w:tc>
          <w:tcPr>
            <w:tcW w:w="1702" w:type="dxa"/>
            <w:vAlign w:val="top"/>
          </w:tcPr>
          <w:p>
            <w:pPr>
              <w:spacing w:before="114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3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3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30" w:lineRule="auto"/>
              <w:ind w:left="1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30211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差旅费</w:t>
            </w:r>
          </w:p>
        </w:tc>
        <w:tc>
          <w:tcPr>
            <w:tcW w:w="1702" w:type="dxa"/>
            <w:vAlign w:val="top"/>
          </w:tcPr>
          <w:p>
            <w:pPr>
              <w:spacing w:before="116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3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3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30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5"/>
                <w:sz w:val="19"/>
                <w:szCs w:val="19"/>
              </w:rPr>
              <w:t>30212</w:t>
            </w:r>
            <w:r>
              <w:rPr>
                <w:rFonts w:ascii="Verdana" w:hAnsi="Verdana" w:eastAsia="Verdana" w:cs="Verdana"/>
                <w:spacing w:val="6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因公出国（境）费用</w:t>
            </w:r>
          </w:p>
        </w:tc>
        <w:tc>
          <w:tcPr>
            <w:tcW w:w="1702" w:type="dxa"/>
            <w:vAlign w:val="top"/>
          </w:tcPr>
          <w:p>
            <w:pPr>
              <w:spacing w:before="115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2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2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9" w:lineRule="auto"/>
              <w:ind w:left="1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30213 维修（护）费</w:t>
            </w:r>
          </w:p>
        </w:tc>
        <w:tc>
          <w:tcPr>
            <w:tcW w:w="1702" w:type="dxa"/>
            <w:vAlign w:val="top"/>
          </w:tcPr>
          <w:p>
            <w:pPr>
              <w:spacing w:before="115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2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2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30" w:lineRule="auto"/>
              <w:ind w:left="1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30214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租赁费</w:t>
            </w:r>
          </w:p>
        </w:tc>
        <w:tc>
          <w:tcPr>
            <w:tcW w:w="1702" w:type="dxa"/>
            <w:vAlign w:val="top"/>
          </w:tcPr>
          <w:p>
            <w:pPr>
              <w:spacing w:before="115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0.70</w:t>
            </w:r>
          </w:p>
        </w:tc>
        <w:tc>
          <w:tcPr>
            <w:tcW w:w="1941" w:type="dxa"/>
            <w:vAlign w:val="top"/>
          </w:tcPr>
          <w:p>
            <w:pPr>
              <w:spacing w:before="114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8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4"/>
                <w:sz w:val="19"/>
                <w:szCs w:val="19"/>
              </w:rPr>
              <w:t>30215</w:t>
            </w:r>
            <w:r>
              <w:rPr>
                <w:rFonts w:ascii="Verdana" w:hAnsi="Verdana" w:eastAsia="Verdana" w:cs="Verdana"/>
                <w:spacing w:val="4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会议费</w:t>
            </w:r>
          </w:p>
        </w:tc>
        <w:tc>
          <w:tcPr>
            <w:tcW w:w="1702" w:type="dxa"/>
            <w:vAlign w:val="top"/>
          </w:tcPr>
          <w:p>
            <w:pPr>
              <w:spacing w:before="114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4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4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5" w:line="230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4"/>
                <w:sz w:val="19"/>
                <w:szCs w:val="19"/>
              </w:rPr>
              <w:t>30216</w:t>
            </w:r>
            <w:r>
              <w:rPr>
                <w:rFonts w:ascii="Verdana" w:hAnsi="Verdana" w:eastAsia="Verdana" w:cs="Verdana"/>
                <w:spacing w:val="4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培训费</w:t>
            </w:r>
          </w:p>
        </w:tc>
        <w:tc>
          <w:tcPr>
            <w:tcW w:w="1702" w:type="dxa"/>
            <w:vAlign w:val="top"/>
          </w:tcPr>
          <w:p>
            <w:pPr>
              <w:spacing w:before="114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3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3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29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4"/>
                <w:sz w:val="19"/>
                <w:szCs w:val="19"/>
              </w:rPr>
              <w:t xml:space="preserve">30217 </w:t>
            </w:r>
            <w:r>
              <w:rPr>
                <w:spacing w:val="4"/>
                <w:sz w:val="19"/>
                <w:szCs w:val="19"/>
              </w:rPr>
              <w:t>公务接待费</w:t>
            </w:r>
          </w:p>
        </w:tc>
        <w:tc>
          <w:tcPr>
            <w:tcW w:w="1702" w:type="dxa"/>
            <w:vAlign w:val="top"/>
          </w:tcPr>
          <w:p>
            <w:pPr>
              <w:spacing w:before="116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3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3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28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5"/>
                <w:sz w:val="19"/>
                <w:szCs w:val="19"/>
              </w:rPr>
              <w:t>30218</w:t>
            </w:r>
            <w:r>
              <w:rPr>
                <w:rFonts w:ascii="Verdana" w:hAnsi="Verdana" w:eastAsia="Verdana" w:cs="Verdana"/>
                <w:spacing w:val="4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专用材料费</w:t>
            </w:r>
          </w:p>
        </w:tc>
        <w:tc>
          <w:tcPr>
            <w:tcW w:w="1702" w:type="dxa"/>
            <w:vAlign w:val="top"/>
          </w:tcPr>
          <w:p>
            <w:pPr>
              <w:spacing w:before="115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2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2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9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5"/>
                <w:sz w:val="19"/>
                <w:szCs w:val="19"/>
              </w:rPr>
              <w:t>30224</w:t>
            </w:r>
            <w:r>
              <w:rPr>
                <w:rFonts w:ascii="Verdana" w:hAnsi="Verdana" w:eastAsia="Verdana" w:cs="Verdana"/>
                <w:spacing w:val="4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被装购置费</w:t>
            </w:r>
          </w:p>
        </w:tc>
        <w:tc>
          <w:tcPr>
            <w:tcW w:w="1702" w:type="dxa"/>
            <w:vAlign w:val="top"/>
          </w:tcPr>
          <w:p>
            <w:pPr>
              <w:spacing w:before="115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2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2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30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5"/>
                <w:sz w:val="19"/>
                <w:szCs w:val="19"/>
              </w:rPr>
              <w:t>30225</w:t>
            </w:r>
            <w:r>
              <w:rPr>
                <w:rFonts w:ascii="Verdana" w:hAnsi="Verdana" w:eastAsia="Verdana" w:cs="Verdana"/>
                <w:spacing w:val="4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专用燃料费</w:t>
            </w:r>
          </w:p>
        </w:tc>
        <w:tc>
          <w:tcPr>
            <w:tcW w:w="1702" w:type="dxa"/>
            <w:vAlign w:val="top"/>
          </w:tcPr>
          <w:p>
            <w:pPr>
              <w:spacing w:before="115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4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4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9" w:lineRule="auto"/>
              <w:ind w:left="11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30226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劳务费</w:t>
            </w:r>
          </w:p>
        </w:tc>
        <w:tc>
          <w:tcPr>
            <w:tcW w:w="1702" w:type="dxa"/>
            <w:vAlign w:val="top"/>
          </w:tcPr>
          <w:p>
            <w:pPr>
              <w:spacing w:before="114" w:line="197" w:lineRule="auto"/>
              <w:ind w:left="1148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2"/>
                <w:sz w:val="19"/>
                <w:szCs w:val="19"/>
              </w:rPr>
              <w:t>9.20</w:t>
            </w:r>
          </w:p>
        </w:tc>
        <w:tc>
          <w:tcPr>
            <w:tcW w:w="1941" w:type="dxa"/>
            <w:vAlign w:val="top"/>
          </w:tcPr>
          <w:p>
            <w:pPr>
              <w:spacing w:before="114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4" w:line="197" w:lineRule="auto"/>
              <w:ind w:left="1388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2"/>
                <w:sz w:val="19"/>
                <w:szCs w:val="19"/>
              </w:rPr>
              <w:t>9.20</w:t>
            </w:r>
          </w:p>
        </w:tc>
      </w:tr>
    </w:tbl>
    <w:p>
      <w:pPr>
        <w:pStyle w:val="2"/>
        <w:spacing w:line="98" w:lineRule="exact"/>
        <w:rPr>
          <w:sz w:val="8"/>
        </w:rPr>
      </w:pPr>
    </w:p>
    <w:p>
      <w:pPr>
        <w:spacing w:line="98" w:lineRule="exact"/>
        <w:rPr>
          <w:sz w:val="8"/>
          <w:szCs w:val="8"/>
        </w:rPr>
        <w:sectPr>
          <w:footerReference r:id="rId20" w:type="default"/>
          <w:pgSz w:w="11906" w:h="16839"/>
          <w:pgMar w:top="1386" w:right="1733" w:bottom="1378" w:left="850" w:header="0" w:footer="1212" w:gutter="0"/>
          <w:cols w:space="720" w:num="1"/>
        </w:sectPr>
      </w:pPr>
    </w:p>
    <w:p>
      <w:pPr>
        <w:spacing w:before="100" w:line="231" w:lineRule="auto"/>
        <w:ind w:left="152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7"/>
          <w:sz w:val="35"/>
          <w:szCs w:val="35"/>
        </w:rPr>
        <w:t>本年一般公共预算基本支出表(预算表 6)</w:t>
      </w:r>
    </w:p>
    <w:tbl>
      <w:tblPr>
        <w:tblStyle w:val="5"/>
        <w:tblW w:w="93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9"/>
        <w:gridCol w:w="1702"/>
        <w:gridCol w:w="1941"/>
        <w:gridCol w:w="19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9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4"/>
                <w:sz w:val="19"/>
                <w:szCs w:val="19"/>
              </w:rPr>
              <w:t xml:space="preserve">30227 </w:t>
            </w:r>
            <w:r>
              <w:rPr>
                <w:spacing w:val="4"/>
                <w:sz w:val="19"/>
                <w:szCs w:val="19"/>
              </w:rPr>
              <w:t>委托业务费</w:t>
            </w:r>
          </w:p>
        </w:tc>
        <w:tc>
          <w:tcPr>
            <w:tcW w:w="1702" w:type="dxa"/>
            <w:vAlign w:val="top"/>
          </w:tcPr>
          <w:p>
            <w:pPr>
              <w:spacing w:before="114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4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4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1" w:line="228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3"/>
                <w:sz w:val="19"/>
                <w:szCs w:val="19"/>
              </w:rPr>
              <w:t xml:space="preserve">30228 </w:t>
            </w:r>
            <w:r>
              <w:rPr>
                <w:spacing w:val="3"/>
                <w:sz w:val="19"/>
                <w:szCs w:val="19"/>
              </w:rPr>
              <w:t>工会经费</w:t>
            </w:r>
          </w:p>
        </w:tc>
        <w:tc>
          <w:tcPr>
            <w:tcW w:w="1702" w:type="dxa"/>
            <w:vAlign w:val="top"/>
          </w:tcPr>
          <w:p>
            <w:pPr>
              <w:spacing w:before="110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09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09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4" w:line="230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4"/>
                <w:sz w:val="19"/>
                <w:szCs w:val="19"/>
              </w:rPr>
              <w:t>30229</w:t>
            </w:r>
            <w:r>
              <w:rPr>
                <w:rFonts w:ascii="Verdana" w:hAnsi="Verdana" w:eastAsia="Verdana" w:cs="Verdana"/>
                <w:spacing w:val="4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福利费</w:t>
            </w:r>
          </w:p>
        </w:tc>
        <w:tc>
          <w:tcPr>
            <w:tcW w:w="1702" w:type="dxa"/>
            <w:vAlign w:val="top"/>
          </w:tcPr>
          <w:p>
            <w:pPr>
              <w:spacing w:before="113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0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0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5" w:line="229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6"/>
                <w:sz w:val="19"/>
                <w:szCs w:val="19"/>
              </w:rPr>
              <w:t>30231</w:t>
            </w:r>
            <w:r>
              <w:rPr>
                <w:rFonts w:ascii="Verdana" w:hAnsi="Verdana" w:eastAsia="Verdana" w:cs="Verdana"/>
                <w:spacing w:val="5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公务用车运行维护费</w:t>
            </w:r>
          </w:p>
        </w:tc>
        <w:tc>
          <w:tcPr>
            <w:tcW w:w="1702" w:type="dxa"/>
            <w:vAlign w:val="top"/>
          </w:tcPr>
          <w:p>
            <w:pPr>
              <w:spacing w:before="113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0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0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5" w:line="230" w:lineRule="auto"/>
              <w:ind w:left="1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30239 其他交通费用</w:t>
            </w:r>
          </w:p>
        </w:tc>
        <w:tc>
          <w:tcPr>
            <w:tcW w:w="1702" w:type="dxa"/>
            <w:vAlign w:val="top"/>
          </w:tcPr>
          <w:p>
            <w:pPr>
              <w:spacing w:before="114" w:line="197" w:lineRule="auto"/>
              <w:ind w:left="1155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5.00</w:t>
            </w:r>
          </w:p>
        </w:tc>
        <w:tc>
          <w:tcPr>
            <w:tcW w:w="1941" w:type="dxa"/>
            <w:vAlign w:val="top"/>
          </w:tcPr>
          <w:p>
            <w:pPr>
              <w:spacing w:before="111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1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5.00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8" w:lineRule="auto"/>
              <w:ind w:left="11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30240 税金及附加费用</w:t>
            </w:r>
          </w:p>
        </w:tc>
        <w:tc>
          <w:tcPr>
            <w:tcW w:w="1702" w:type="dxa"/>
            <w:vAlign w:val="top"/>
          </w:tcPr>
          <w:p>
            <w:pPr>
              <w:spacing w:before="115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4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4" w:line="204" w:lineRule="auto"/>
              <w:ind w:left="14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9" w:lineRule="auto"/>
              <w:ind w:left="11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30299 其他商品和服务支出</w:t>
            </w:r>
          </w:p>
        </w:tc>
        <w:tc>
          <w:tcPr>
            <w:tcW w:w="1702" w:type="dxa"/>
            <w:vAlign w:val="top"/>
          </w:tcPr>
          <w:p>
            <w:pPr>
              <w:spacing w:before="114" w:line="197" w:lineRule="auto"/>
              <w:ind w:left="1164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-2"/>
                <w:sz w:val="19"/>
                <w:szCs w:val="19"/>
              </w:rPr>
              <w:t>1.30</w:t>
            </w:r>
          </w:p>
        </w:tc>
        <w:tc>
          <w:tcPr>
            <w:tcW w:w="1941" w:type="dxa"/>
            <w:vAlign w:val="top"/>
          </w:tcPr>
          <w:p>
            <w:pPr>
              <w:spacing w:before="114" w:line="204" w:lineRule="auto"/>
              <w:ind w:left="14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4" w:line="197" w:lineRule="auto"/>
              <w:ind w:left="1404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-2"/>
                <w:sz w:val="19"/>
                <w:szCs w:val="19"/>
              </w:rPr>
              <w:t>1.30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5" w:line="229" w:lineRule="auto"/>
              <w:ind w:left="118"/>
              <w:rPr>
                <w:sz w:val="19"/>
                <w:szCs w:val="19"/>
              </w:rPr>
            </w:pPr>
            <w:r>
              <w:rPr>
                <w:b/>
                <w:bCs/>
                <w:spacing w:val="5"/>
                <w:sz w:val="19"/>
                <w:szCs w:val="19"/>
              </w:rPr>
              <w:t>303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5"/>
                <w:sz w:val="19"/>
                <w:szCs w:val="19"/>
              </w:rPr>
              <w:t>对个人和家庭的补助</w:t>
            </w:r>
          </w:p>
        </w:tc>
        <w:tc>
          <w:tcPr>
            <w:tcW w:w="1702" w:type="dxa"/>
            <w:vAlign w:val="top"/>
          </w:tcPr>
          <w:p>
            <w:pPr>
              <w:spacing w:before="114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4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4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29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3"/>
                <w:sz w:val="19"/>
                <w:szCs w:val="19"/>
              </w:rPr>
              <w:t xml:space="preserve">30301 </w:t>
            </w:r>
            <w:r>
              <w:rPr>
                <w:spacing w:val="3"/>
                <w:sz w:val="19"/>
                <w:szCs w:val="19"/>
              </w:rPr>
              <w:t>离休费</w:t>
            </w:r>
          </w:p>
        </w:tc>
        <w:tc>
          <w:tcPr>
            <w:tcW w:w="1702" w:type="dxa"/>
            <w:vAlign w:val="top"/>
          </w:tcPr>
          <w:p>
            <w:pPr>
              <w:spacing w:before="116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6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6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29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3"/>
                <w:sz w:val="19"/>
                <w:szCs w:val="19"/>
              </w:rPr>
              <w:t xml:space="preserve">30302 </w:t>
            </w:r>
            <w:r>
              <w:rPr>
                <w:spacing w:val="3"/>
                <w:sz w:val="19"/>
                <w:szCs w:val="19"/>
              </w:rPr>
              <w:t>退休费</w:t>
            </w:r>
          </w:p>
        </w:tc>
        <w:tc>
          <w:tcPr>
            <w:tcW w:w="1702" w:type="dxa"/>
            <w:vAlign w:val="top"/>
          </w:tcPr>
          <w:p>
            <w:pPr>
              <w:spacing w:before="115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30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3"/>
                <w:sz w:val="19"/>
                <w:szCs w:val="19"/>
              </w:rPr>
              <w:t xml:space="preserve">30305 </w:t>
            </w:r>
            <w:r>
              <w:rPr>
                <w:spacing w:val="3"/>
                <w:sz w:val="19"/>
                <w:szCs w:val="19"/>
              </w:rPr>
              <w:t>生活补助</w:t>
            </w:r>
          </w:p>
        </w:tc>
        <w:tc>
          <w:tcPr>
            <w:tcW w:w="1702" w:type="dxa"/>
            <w:vAlign w:val="top"/>
          </w:tcPr>
          <w:p>
            <w:pPr>
              <w:spacing w:before="115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9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4"/>
                <w:sz w:val="19"/>
                <w:szCs w:val="19"/>
              </w:rPr>
              <w:t>30306</w:t>
            </w:r>
            <w:r>
              <w:rPr>
                <w:rFonts w:ascii="Verdana" w:hAnsi="Verdana" w:eastAsia="Verdana" w:cs="Verdana"/>
                <w:spacing w:val="4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救济费</w:t>
            </w:r>
          </w:p>
        </w:tc>
        <w:tc>
          <w:tcPr>
            <w:tcW w:w="1702" w:type="dxa"/>
            <w:vAlign w:val="top"/>
          </w:tcPr>
          <w:p>
            <w:pPr>
              <w:spacing w:before="115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5" w:line="230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4"/>
                <w:sz w:val="19"/>
                <w:szCs w:val="19"/>
              </w:rPr>
              <w:t>30307</w:t>
            </w:r>
            <w:r>
              <w:rPr>
                <w:rFonts w:ascii="Verdana" w:hAnsi="Verdana" w:eastAsia="Verdana" w:cs="Verdana"/>
                <w:spacing w:val="5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医疗费补助</w:t>
            </w:r>
          </w:p>
        </w:tc>
        <w:tc>
          <w:tcPr>
            <w:tcW w:w="1702" w:type="dxa"/>
            <w:vAlign w:val="top"/>
          </w:tcPr>
          <w:p>
            <w:pPr>
              <w:spacing w:before="114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4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4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5" w:line="230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3"/>
                <w:sz w:val="19"/>
                <w:szCs w:val="19"/>
              </w:rPr>
              <w:t xml:space="preserve">30308 </w:t>
            </w:r>
            <w:r>
              <w:rPr>
                <w:spacing w:val="3"/>
                <w:sz w:val="19"/>
                <w:szCs w:val="19"/>
              </w:rPr>
              <w:t>助学金</w:t>
            </w:r>
          </w:p>
        </w:tc>
        <w:tc>
          <w:tcPr>
            <w:tcW w:w="1702" w:type="dxa"/>
            <w:vAlign w:val="top"/>
          </w:tcPr>
          <w:p>
            <w:pPr>
              <w:spacing w:before="114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4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4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29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3"/>
                <w:sz w:val="19"/>
                <w:szCs w:val="19"/>
              </w:rPr>
              <w:t xml:space="preserve">30309 </w:t>
            </w:r>
            <w:r>
              <w:rPr>
                <w:spacing w:val="3"/>
                <w:sz w:val="19"/>
                <w:szCs w:val="19"/>
              </w:rPr>
              <w:t>奖励金</w:t>
            </w:r>
          </w:p>
        </w:tc>
        <w:tc>
          <w:tcPr>
            <w:tcW w:w="1702" w:type="dxa"/>
            <w:vAlign w:val="top"/>
          </w:tcPr>
          <w:p>
            <w:pPr>
              <w:spacing w:before="116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6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6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29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5"/>
                <w:sz w:val="19"/>
                <w:szCs w:val="19"/>
              </w:rPr>
              <w:t xml:space="preserve">30310 </w:t>
            </w:r>
            <w:r>
              <w:rPr>
                <w:spacing w:val="5"/>
                <w:sz w:val="19"/>
                <w:szCs w:val="19"/>
              </w:rPr>
              <w:t>个人农业生产补贴</w:t>
            </w:r>
          </w:p>
        </w:tc>
        <w:tc>
          <w:tcPr>
            <w:tcW w:w="1702" w:type="dxa"/>
            <w:vAlign w:val="top"/>
          </w:tcPr>
          <w:p>
            <w:pPr>
              <w:spacing w:before="115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9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6"/>
                <w:sz w:val="19"/>
                <w:szCs w:val="19"/>
              </w:rPr>
              <w:t xml:space="preserve">30399 </w:t>
            </w:r>
            <w:r>
              <w:rPr>
                <w:spacing w:val="6"/>
                <w:sz w:val="19"/>
                <w:szCs w:val="19"/>
              </w:rPr>
              <w:t>其他对个人和家庭的补助</w:t>
            </w:r>
          </w:p>
        </w:tc>
        <w:tc>
          <w:tcPr>
            <w:tcW w:w="1702" w:type="dxa"/>
            <w:vAlign w:val="top"/>
          </w:tcPr>
          <w:p>
            <w:pPr>
              <w:spacing w:before="115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8" w:lineRule="auto"/>
              <w:ind w:left="118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310</w:t>
            </w:r>
            <w:r>
              <w:rPr>
                <w:spacing w:val="2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3"/>
                <w:sz w:val="19"/>
                <w:szCs w:val="19"/>
              </w:rPr>
              <w:t>资本性支出</w:t>
            </w:r>
          </w:p>
        </w:tc>
        <w:tc>
          <w:tcPr>
            <w:tcW w:w="1702" w:type="dxa"/>
            <w:vAlign w:val="top"/>
          </w:tcPr>
          <w:p>
            <w:pPr>
              <w:spacing w:before="115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5" w:line="230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6"/>
                <w:sz w:val="19"/>
                <w:szCs w:val="19"/>
              </w:rPr>
              <w:t>31001</w:t>
            </w:r>
            <w:r>
              <w:rPr>
                <w:rFonts w:ascii="Verdana" w:hAnsi="Verdana" w:eastAsia="Verdana" w:cs="Verdana"/>
                <w:spacing w:val="4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房屋建筑物构建</w:t>
            </w:r>
          </w:p>
        </w:tc>
        <w:tc>
          <w:tcPr>
            <w:tcW w:w="1702" w:type="dxa"/>
            <w:vAlign w:val="top"/>
          </w:tcPr>
          <w:p>
            <w:pPr>
              <w:spacing w:before="114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4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4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5" w:line="229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5"/>
                <w:sz w:val="19"/>
                <w:szCs w:val="19"/>
              </w:rPr>
              <w:t>31002</w:t>
            </w:r>
            <w:r>
              <w:rPr>
                <w:rFonts w:ascii="Verdana" w:hAnsi="Verdana" w:eastAsia="Verdana" w:cs="Verdana"/>
                <w:spacing w:val="5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办公设备购置</w:t>
            </w:r>
          </w:p>
        </w:tc>
        <w:tc>
          <w:tcPr>
            <w:tcW w:w="1702" w:type="dxa"/>
            <w:vAlign w:val="top"/>
          </w:tcPr>
          <w:p>
            <w:pPr>
              <w:spacing w:before="114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4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4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30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6"/>
                <w:sz w:val="19"/>
                <w:szCs w:val="19"/>
              </w:rPr>
              <w:t>31003</w:t>
            </w:r>
            <w:r>
              <w:rPr>
                <w:rFonts w:ascii="Verdana" w:hAnsi="Verdana" w:eastAsia="Verdana" w:cs="Verdana"/>
                <w:spacing w:val="4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专用设备购置</w:t>
            </w:r>
          </w:p>
        </w:tc>
        <w:tc>
          <w:tcPr>
            <w:tcW w:w="1702" w:type="dxa"/>
            <w:vAlign w:val="top"/>
          </w:tcPr>
          <w:p>
            <w:pPr>
              <w:spacing w:before="116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6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6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30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6"/>
                <w:sz w:val="19"/>
                <w:szCs w:val="19"/>
              </w:rPr>
              <w:t>31005</w:t>
            </w:r>
            <w:r>
              <w:rPr>
                <w:rFonts w:ascii="Verdana" w:hAnsi="Verdana" w:eastAsia="Verdana" w:cs="Verdana"/>
                <w:spacing w:val="40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基础设施建设</w:t>
            </w:r>
          </w:p>
        </w:tc>
        <w:tc>
          <w:tcPr>
            <w:tcW w:w="1702" w:type="dxa"/>
            <w:vAlign w:val="top"/>
          </w:tcPr>
          <w:p>
            <w:pPr>
              <w:spacing w:before="115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9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4"/>
                <w:sz w:val="19"/>
                <w:szCs w:val="19"/>
              </w:rPr>
              <w:t>31006</w:t>
            </w:r>
            <w:r>
              <w:rPr>
                <w:rFonts w:ascii="Verdana" w:hAnsi="Verdana" w:eastAsia="Verdana" w:cs="Verdana"/>
                <w:spacing w:val="4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大型修缮</w:t>
            </w:r>
          </w:p>
        </w:tc>
        <w:tc>
          <w:tcPr>
            <w:tcW w:w="1702" w:type="dxa"/>
            <w:vAlign w:val="top"/>
          </w:tcPr>
          <w:p>
            <w:pPr>
              <w:spacing w:before="115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9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7"/>
                <w:sz w:val="19"/>
                <w:szCs w:val="19"/>
              </w:rPr>
              <w:t>31007</w:t>
            </w:r>
            <w:r>
              <w:rPr>
                <w:rFonts w:ascii="Verdana" w:hAnsi="Verdana" w:eastAsia="Verdana" w:cs="Verdana"/>
                <w:spacing w:val="4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信息网络及软件购置更新</w:t>
            </w:r>
          </w:p>
        </w:tc>
        <w:tc>
          <w:tcPr>
            <w:tcW w:w="1702" w:type="dxa"/>
            <w:vAlign w:val="top"/>
          </w:tcPr>
          <w:p>
            <w:pPr>
              <w:spacing w:before="115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6" w:line="229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5"/>
                <w:sz w:val="19"/>
                <w:szCs w:val="19"/>
              </w:rPr>
              <w:t>31013</w:t>
            </w:r>
            <w:r>
              <w:rPr>
                <w:rFonts w:ascii="Verdana" w:hAnsi="Verdana" w:eastAsia="Verdana" w:cs="Verdana"/>
                <w:spacing w:val="5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公务用车购置</w:t>
            </w:r>
          </w:p>
        </w:tc>
        <w:tc>
          <w:tcPr>
            <w:tcW w:w="1702" w:type="dxa"/>
            <w:vAlign w:val="top"/>
          </w:tcPr>
          <w:p>
            <w:pPr>
              <w:spacing w:before="114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4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4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5" w:line="230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6"/>
                <w:sz w:val="19"/>
                <w:szCs w:val="19"/>
              </w:rPr>
              <w:t>31019</w:t>
            </w:r>
            <w:r>
              <w:rPr>
                <w:rFonts w:ascii="Verdana" w:hAnsi="Verdana" w:eastAsia="Verdana" w:cs="Verdana"/>
                <w:spacing w:val="46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其他交通工具购置</w:t>
            </w:r>
          </w:p>
        </w:tc>
        <w:tc>
          <w:tcPr>
            <w:tcW w:w="1702" w:type="dxa"/>
            <w:vAlign w:val="top"/>
          </w:tcPr>
          <w:p>
            <w:pPr>
              <w:spacing w:before="114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4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4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29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5"/>
                <w:sz w:val="19"/>
                <w:szCs w:val="19"/>
              </w:rPr>
              <w:t>31022</w:t>
            </w:r>
            <w:r>
              <w:rPr>
                <w:rFonts w:ascii="Verdana" w:hAnsi="Verdana" w:eastAsia="Verdana" w:cs="Verdana"/>
                <w:spacing w:val="5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无形资产购置</w:t>
            </w:r>
          </w:p>
        </w:tc>
        <w:tc>
          <w:tcPr>
            <w:tcW w:w="1702" w:type="dxa"/>
            <w:vAlign w:val="top"/>
          </w:tcPr>
          <w:p>
            <w:pPr>
              <w:spacing w:before="116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6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6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729" w:type="dxa"/>
            <w:vAlign w:val="top"/>
          </w:tcPr>
          <w:p>
            <w:pPr>
              <w:pStyle w:val="6"/>
              <w:spacing w:before="87" w:line="228" w:lineRule="auto"/>
              <w:ind w:left="123"/>
              <w:rPr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6"/>
                <w:sz w:val="19"/>
                <w:szCs w:val="19"/>
              </w:rPr>
              <w:t>31099</w:t>
            </w:r>
            <w:r>
              <w:rPr>
                <w:rFonts w:ascii="Verdana" w:hAnsi="Verdana" w:eastAsia="Verdana" w:cs="Verdana"/>
                <w:spacing w:val="43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其他资本性支出</w:t>
            </w:r>
          </w:p>
        </w:tc>
        <w:tc>
          <w:tcPr>
            <w:tcW w:w="1702" w:type="dxa"/>
            <w:vAlign w:val="top"/>
          </w:tcPr>
          <w:p>
            <w:pPr>
              <w:spacing w:before="115" w:line="197" w:lineRule="auto"/>
              <w:ind w:left="115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1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  <w:tc>
          <w:tcPr>
            <w:tcW w:w="1945" w:type="dxa"/>
            <w:vAlign w:val="top"/>
          </w:tcPr>
          <w:p>
            <w:pPr>
              <w:spacing w:before="115" w:line="197" w:lineRule="auto"/>
              <w:ind w:left="1390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pacing w:val="1"/>
                <w:sz w:val="19"/>
                <w:szCs w:val="19"/>
              </w:rPr>
              <w:t>0.00</w:t>
            </w:r>
          </w:p>
        </w:tc>
      </w:tr>
    </w:tbl>
    <w:p>
      <w:pPr>
        <w:pStyle w:val="2"/>
      </w:pPr>
    </w:p>
    <w:p>
      <w:pPr>
        <w:sectPr>
          <w:footerReference r:id="rId21" w:type="default"/>
          <w:pgSz w:w="11906" w:h="16839"/>
          <w:pgMar w:top="1395" w:right="1733" w:bottom="1378" w:left="850" w:header="0" w:footer="1212" w:gutter="0"/>
          <w:cols w:space="720" w:num="1"/>
        </w:sectPr>
      </w:pPr>
    </w:p>
    <w:p>
      <w:pPr>
        <w:pStyle w:val="2"/>
        <w:spacing w:line="322" w:lineRule="auto"/>
      </w:pPr>
    </w:p>
    <w:p>
      <w:pPr>
        <w:pStyle w:val="2"/>
        <w:spacing w:line="323" w:lineRule="auto"/>
      </w:pPr>
    </w:p>
    <w:p>
      <w:pPr>
        <w:spacing w:before="69" w:line="176" w:lineRule="auto"/>
        <w:ind w:left="957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1"/>
          <w:sz w:val="16"/>
          <w:szCs w:val="16"/>
        </w:rPr>
        <w:t>预算表 7</w:t>
      </w:r>
    </w:p>
    <w:p>
      <w:pPr>
        <w:spacing w:before="264" w:line="179" w:lineRule="auto"/>
        <w:ind w:left="2463"/>
        <w:outlineLvl w:val="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8"/>
          <w:sz w:val="35"/>
          <w:szCs w:val="35"/>
        </w:rPr>
        <w:t>一般公共预算“三公”经费支出表</w:t>
      </w:r>
    </w:p>
    <w:p>
      <w:pPr>
        <w:spacing w:before="198" w:line="177" w:lineRule="auto"/>
        <w:ind w:left="928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0"/>
          <w:sz w:val="18"/>
          <w:szCs w:val="18"/>
        </w:rPr>
        <w:t>单位</w:t>
      </w:r>
      <w:r>
        <w:rPr>
          <w:rFonts w:ascii="微软雅黑" w:hAnsi="微软雅黑" w:eastAsia="微软雅黑" w:cs="微软雅黑"/>
          <w:spacing w:val="-14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0"/>
          <w:sz w:val="18"/>
          <w:szCs w:val="18"/>
        </w:rPr>
        <w:t>：万元</w:t>
      </w:r>
    </w:p>
    <w:p>
      <w:pPr>
        <w:spacing w:line="104" w:lineRule="auto"/>
        <w:rPr>
          <w:rFonts w:ascii="Arial"/>
          <w:sz w:val="2"/>
        </w:rPr>
      </w:pPr>
    </w:p>
    <w:tbl>
      <w:tblPr>
        <w:tblStyle w:val="5"/>
        <w:tblW w:w="102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343"/>
        <w:gridCol w:w="1403"/>
        <w:gridCol w:w="1032"/>
        <w:gridCol w:w="56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20" w:type="dxa"/>
            <w:textDirection w:val="tbRlV"/>
            <w:vAlign w:val="top"/>
          </w:tcPr>
          <w:p>
            <w:pPr>
              <w:pStyle w:val="6"/>
              <w:spacing w:before="307" w:line="204" w:lineRule="auto"/>
              <w:ind w:left="17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项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9"/>
                <w:position w:val="1"/>
                <w:sz w:val="19"/>
                <w:szCs w:val="19"/>
              </w:rPr>
              <w:t>目</w:t>
            </w:r>
          </w:p>
        </w:tc>
        <w:tc>
          <w:tcPr>
            <w:tcW w:w="1343" w:type="dxa"/>
            <w:vAlign w:val="top"/>
          </w:tcPr>
          <w:p>
            <w:pPr>
              <w:pStyle w:val="6"/>
              <w:spacing w:before="171" w:line="288" w:lineRule="auto"/>
              <w:ind w:left="577" w:right="145" w:hanging="42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2023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年预算</w:t>
            </w:r>
            <w:r>
              <w:rPr>
                <w:sz w:val="19"/>
                <w:szCs w:val="19"/>
              </w:rPr>
              <w:t xml:space="preserve"> 数</w:t>
            </w:r>
          </w:p>
        </w:tc>
        <w:tc>
          <w:tcPr>
            <w:tcW w:w="1403" w:type="dxa"/>
            <w:vAlign w:val="top"/>
          </w:tcPr>
          <w:p>
            <w:pPr>
              <w:pStyle w:val="6"/>
              <w:spacing w:before="171" w:line="288" w:lineRule="auto"/>
              <w:ind w:left="607" w:right="175" w:hanging="4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2022</w:t>
            </w:r>
            <w:r>
              <w:rPr>
                <w:spacing w:val="-36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年预算</w:t>
            </w:r>
            <w:r>
              <w:rPr>
                <w:sz w:val="19"/>
                <w:szCs w:val="19"/>
              </w:rPr>
              <w:t xml:space="preserve"> 数</w:t>
            </w:r>
          </w:p>
        </w:tc>
        <w:tc>
          <w:tcPr>
            <w:tcW w:w="103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12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上年结转</w:t>
            </w:r>
          </w:p>
        </w:tc>
        <w:tc>
          <w:tcPr>
            <w:tcW w:w="56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13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比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2022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年预算数增减变化原因说明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0" w:type="dxa"/>
            <w:textDirection w:val="tbRlV"/>
            <w:vAlign w:val="top"/>
          </w:tcPr>
          <w:p>
            <w:pPr>
              <w:pStyle w:val="6"/>
              <w:spacing w:before="307" w:line="217" w:lineRule="auto"/>
              <w:ind w:left="5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合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9"/>
                <w:sz w:val="19"/>
                <w:szCs w:val="19"/>
              </w:rPr>
              <w:t>计</w:t>
            </w:r>
          </w:p>
        </w:tc>
        <w:tc>
          <w:tcPr>
            <w:tcW w:w="1343" w:type="dxa"/>
            <w:vAlign w:val="top"/>
          </w:tcPr>
          <w:p>
            <w:pPr>
              <w:pStyle w:val="6"/>
              <w:spacing w:before="246" w:line="189" w:lineRule="auto"/>
              <w:ind w:left="837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0.00</w:t>
            </w:r>
          </w:p>
        </w:tc>
        <w:tc>
          <w:tcPr>
            <w:tcW w:w="1403" w:type="dxa"/>
            <w:vAlign w:val="top"/>
          </w:tcPr>
          <w:p>
            <w:pPr>
              <w:pStyle w:val="6"/>
              <w:spacing w:before="246" w:line="189" w:lineRule="auto"/>
              <w:ind w:left="898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0.00</w:t>
            </w:r>
          </w:p>
        </w:tc>
        <w:tc>
          <w:tcPr>
            <w:tcW w:w="1032" w:type="dxa"/>
            <w:vAlign w:val="top"/>
          </w:tcPr>
          <w:p>
            <w:pPr>
              <w:pStyle w:val="6"/>
              <w:spacing w:before="246" w:line="189" w:lineRule="auto"/>
              <w:ind w:left="527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0.00</w:t>
            </w:r>
          </w:p>
        </w:tc>
        <w:tc>
          <w:tcPr>
            <w:tcW w:w="5682" w:type="dxa"/>
            <w:vAlign w:val="top"/>
          </w:tcPr>
          <w:p>
            <w:pPr>
              <w:pStyle w:val="6"/>
              <w:spacing w:before="214" w:line="229" w:lineRule="auto"/>
              <w:ind w:left="1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与上年持平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20" w:type="dxa"/>
            <w:vAlign w:val="top"/>
          </w:tcPr>
          <w:p>
            <w:pPr>
              <w:pStyle w:val="6"/>
              <w:spacing w:before="58" w:line="290" w:lineRule="auto"/>
              <w:ind w:left="131" w:right="108" w:hanging="2"/>
              <w:rPr>
                <w:sz w:val="19"/>
                <w:szCs w:val="19"/>
              </w:rPr>
            </w:pPr>
            <w:r>
              <w:rPr>
                <w:spacing w:val="-22"/>
                <w:sz w:val="19"/>
                <w:szCs w:val="19"/>
              </w:rPr>
              <w:t>1、因公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出国</w:t>
            </w:r>
          </w:p>
          <w:p>
            <w:pPr>
              <w:pStyle w:val="6"/>
              <w:spacing w:before="26" w:line="272" w:lineRule="auto"/>
              <w:ind w:left="125" w:right="125" w:hanging="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（境）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费用</w:t>
            </w:r>
          </w:p>
        </w:tc>
        <w:tc>
          <w:tcPr>
            <w:tcW w:w="13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84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0.00</w:t>
            </w:r>
          </w:p>
        </w:tc>
        <w:tc>
          <w:tcPr>
            <w:tcW w:w="140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90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0.00</w:t>
            </w:r>
          </w:p>
        </w:tc>
        <w:tc>
          <w:tcPr>
            <w:tcW w:w="103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53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0.00</w:t>
            </w:r>
          </w:p>
        </w:tc>
        <w:tc>
          <w:tcPr>
            <w:tcW w:w="568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1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与上年持平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0" w:type="dxa"/>
            <w:vAlign w:val="top"/>
          </w:tcPr>
          <w:p>
            <w:pPr>
              <w:pStyle w:val="6"/>
              <w:spacing w:before="62" w:line="270" w:lineRule="auto"/>
              <w:ind w:left="114" w:right="108" w:firstLine="3"/>
              <w:rPr>
                <w:sz w:val="19"/>
                <w:szCs w:val="19"/>
              </w:rPr>
            </w:pPr>
            <w:r>
              <w:rPr>
                <w:spacing w:val="-19"/>
                <w:sz w:val="19"/>
                <w:szCs w:val="19"/>
              </w:rPr>
              <w:t>2、公务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接待费</w:t>
            </w:r>
          </w:p>
        </w:tc>
        <w:tc>
          <w:tcPr>
            <w:tcW w:w="1343" w:type="dxa"/>
            <w:vAlign w:val="top"/>
          </w:tcPr>
          <w:p>
            <w:pPr>
              <w:pStyle w:val="6"/>
              <w:spacing w:before="249" w:line="189" w:lineRule="auto"/>
              <w:ind w:left="84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0.00</w:t>
            </w:r>
          </w:p>
        </w:tc>
        <w:tc>
          <w:tcPr>
            <w:tcW w:w="1403" w:type="dxa"/>
            <w:vAlign w:val="top"/>
          </w:tcPr>
          <w:p>
            <w:pPr>
              <w:pStyle w:val="6"/>
              <w:spacing w:before="249" w:line="189" w:lineRule="auto"/>
              <w:ind w:left="90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0.00</w:t>
            </w:r>
          </w:p>
        </w:tc>
        <w:tc>
          <w:tcPr>
            <w:tcW w:w="1032" w:type="dxa"/>
            <w:vAlign w:val="top"/>
          </w:tcPr>
          <w:p>
            <w:pPr>
              <w:pStyle w:val="6"/>
              <w:spacing w:before="249" w:line="189" w:lineRule="auto"/>
              <w:ind w:left="53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0.00</w:t>
            </w:r>
          </w:p>
        </w:tc>
        <w:tc>
          <w:tcPr>
            <w:tcW w:w="5682" w:type="dxa"/>
            <w:vAlign w:val="top"/>
          </w:tcPr>
          <w:p>
            <w:pPr>
              <w:pStyle w:val="6"/>
              <w:spacing w:before="217" w:line="229" w:lineRule="auto"/>
              <w:ind w:left="1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与上年持平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0" w:type="dxa"/>
            <w:vAlign w:val="top"/>
          </w:tcPr>
          <w:p>
            <w:pPr>
              <w:pStyle w:val="6"/>
              <w:spacing w:before="63" w:line="270" w:lineRule="auto"/>
              <w:ind w:left="116" w:right="108" w:firstLine="2"/>
              <w:rPr>
                <w:sz w:val="19"/>
                <w:szCs w:val="19"/>
              </w:rPr>
            </w:pPr>
            <w:r>
              <w:rPr>
                <w:spacing w:val="-20"/>
                <w:sz w:val="19"/>
                <w:szCs w:val="19"/>
              </w:rPr>
              <w:t>3、公务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用车费</w:t>
            </w:r>
          </w:p>
        </w:tc>
        <w:tc>
          <w:tcPr>
            <w:tcW w:w="1343" w:type="dxa"/>
            <w:vAlign w:val="top"/>
          </w:tcPr>
          <w:p>
            <w:pPr>
              <w:pStyle w:val="6"/>
              <w:spacing w:before="250" w:line="189" w:lineRule="auto"/>
              <w:ind w:left="837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0.00</w:t>
            </w:r>
          </w:p>
        </w:tc>
        <w:tc>
          <w:tcPr>
            <w:tcW w:w="1403" w:type="dxa"/>
            <w:vAlign w:val="top"/>
          </w:tcPr>
          <w:p>
            <w:pPr>
              <w:pStyle w:val="6"/>
              <w:spacing w:before="250" w:line="189" w:lineRule="auto"/>
              <w:ind w:left="898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0.00</w:t>
            </w:r>
          </w:p>
        </w:tc>
        <w:tc>
          <w:tcPr>
            <w:tcW w:w="1032" w:type="dxa"/>
            <w:vAlign w:val="top"/>
          </w:tcPr>
          <w:p>
            <w:pPr>
              <w:pStyle w:val="6"/>
              <w:spacing w:before="250" w:line="189" w:lineRule="auto"/>
              <w:ind w:left="527"/>
              <w:rPr>
                <w:sz w:val="19"/>
                <w:szCs w:val="19"/>
              </w:rPr>
            </w:pPr>
            <w:r>
              <w:rPr>
                <w:b/>
                <w:bCs/>
                <w:spacing w:val="1"/>
                <w:sz w:val="19"/>
                <w:szCs w:val="19"/>
              </w:rPr>
              <w:t>0.00</w:t>
            </w:r>
          </w:p>
        </w:tc>
        <w:tc>
          <w:tcPr>
            <w:tcW w:w="5682" w:type="dxa"/>
            <w:vAlign w:val="top"/>
          </w:tcPr>
          <w:p>
            <w:pPr>
              <w:pStyle w:val="6"/>
              <w:spacing w:before="218" w:line="229" w:lineRule="auto"/>
              <w:ind w:left="1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与上年持平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Align w:val="top"/>
          </w:tcPr>
          <w:p>
            <w:pPr>
              <w:pStyle w:val="6"/>
              <w:spacing w:before="61" w:line="290" w:lineRule="auto"/>
              <w:ind w:left="116" w:right="24" w:firstLine="2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其   </w:t>
            </w:r>
            <w:r>
              <w:rPr>
                <w:spacing w:val="8"/>
                <w:sz w:val="19"/>
                <w:szCs w:val="19"/>
              </w:rPr>
              <w:t>中</w:t>
            </w:r>
            <w:r>
              <w:rPr>
                <w:spacing w:val="-31"/>
                <w:w w:val="62"/>
                <w:sz w:val="19"/>
                <w:szCs w:val="19"/>
              </w:rPr>
              <w:t>：（</w:t>
            </w:r>
            <w:r>
              <w:rPr>
                <w:spacing w:val="8"/>
                <w:sz w:val="19"/>
                <w:szCs w:val="19"/>
              </w:rPr>
              <w:t>1）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公务用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车运行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6"/>
                <w:sz w:val="19"/>
                <w:szCs w:val="19"/>
              </w:rPr>
              <w:t>维护费</w:t>
            </w:r>
          </w:p>
        </w:tc>
        <w:tc>
          <w:tcPr>
            <w:tcW w:w="134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9" w:lineRule="auto"/>
              <w:ind w:left="84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0.00</w:t>
            </w:r>
          </w:p>
        </w:tc>
        <w:tc>
          <w:tcPr>
            <w:tcW w:w="140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9" w:lineRule="auto"/>
              <w:ind w:left="90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0.00</w:t>
            </w:r>
          </w:p>
        </w:tc>
        <w:tc>
          <w:tcPr>
            <w:tcW w:w="103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189" w:lineRule="auto"/>
              <w:ind w:left="53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0.00</w:t>
            </w:r>
          </w:p>
        </w:tc>
        <w:tc>
          <w:tcPr>
            <w:tcW w:w="568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1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与上年持平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2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82" w:lineRule="auto"/>
              <w:ind w:left="113" w:right="108" w:firstLine="11"/>
              <w:jc w:val="both"/>
              <w:rPr>
                <w:sz w:val="19"/>
                <w:szCs w:val="19"/>
              </w:rPr>
            </w:pPr>
            <w:r>
              <w:rPr>
                <w:spacing w:val="-21"/>
                <w:sz w:val="19"/>
                <w:szCs w:val="19"/>
              </w:rPr>
              <w:t>（2）公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务用车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购置</w:t>
            </w:r>
          </w:p>
        </w:tc>
        <w:tc>
          <w:tcPr>
            <w:tcW w:w="134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84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0.00</w:t>
            </w:r>
          </w:p>
        </w:tc>
        <w:tc>
          <w:tcPr>
            <w:tcW w:w="140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90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0.00</w:t>
            </w:r>
          </w:p>
        </w:tc>
        <w:tc>
          <w:tcPr>
            <w:tcW w:w="103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189" w:lineRule="auto"/>
              <w:ind w:left="532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0.00</w:t>
            </w:r>
          </w:p>
        </w:tc>
        <w:tc>
          <w:tcPr>
            <w:tcW w:w="568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11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与上年持平</w:t>
            </w:r>
          </w:p>
        </w:tc>
      </w:tr>
    </w:tbl>
    <w:p>
      <w:pPr>
        <w:spacing w:before="225" w:line="228" w:lineRule="auto"/>
        <w:ind w:left="10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“2023</w:t>
      </w:r>
      <w:r>
        <w:rPr>
          <w:rFonts w:ascii="宋体" w:hAnsi="宋体" w:eastAsia="宋体" w:cs="宋体"/>
          <w:spacing w:val="-37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年预算数</w:t>
      </w:r>
      <w:r>
        <w:rPr>
          <w:rFonts w:ascii="宋体" w:hAnsi="宋体" w:eastAsia="宋体" w:cs="宋体"/>
          <w:spacing w:val="-6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”的单位范围包括部门</w:t>
      </w:r>
      <w:r>
        <w:rPr>
          <w:rFonts w:ascii="宋体" w:hAnsi="宋体" w:eastAsia="宋体" w:cs="宋体"/>
          <w:spacing w:val="7"/>
          <w:sz w:val="19"/>
          <w:szCs w:val="19"/>
        </w:rPr>
        <w:t>本级及所属</w:t>
      </w:r>
      <w:r>
        <w:rPr>
          <w:rFonts w:ascii="宋体" w:hAnsi="宋体" w:eastAsia="宋体" w:cs="宋体"/>
          <w:spacing w:val="7"/>
          <w:sz w:val="19"/>
          <w:szCs w:val="19"/>
          <w:u w:val="single" w:color="auto"/>
        </w:rPr>
        <w:t xml:space="preserve"> 1 </w:t>
      </w:r>
      <w:r>
        <w:rPr>
          <w:rFonts w:ascii="宋体" w:hAnsi="宋体" w:eastAsia="宋体" w:cs="宋体"/>
          <w:spacing w:val="7"/>
          <w:sz w:val="19"/>
          <w:szCs w:val="19"/>
        </w:rPr>
        <w:t>个预算单位。</w:t>
      </w:r>
    </w:p>
    <w:p>
      <w:pPr>
        <w:spacing w:before="252" w:line="229" w:lineRule="auto"/>
        <w:ind w:left="10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“2023</w:t>
      </w:r>
      <w:r>
        <w:rPr>
          <w:rFonts w:ascii="宋体" w:hAnsi="宋体" w:eastAsia="宋体" w:cs="宋体"/>
          <w:spacing w:val="-2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>年预算数</w:t>
      </w:r>
      <w:r>
        <w:rPr>
          <w:rFonts w:ascii="宋体" w:hAnsi="宋体" w:eastAsia="宋体" w:cs="宋体"/>
          <w:spacing w:val="-6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>”的实有人员</w:t>
      </w:r>
      <w:r>
        <w:rPr>
          <w:rFonts w:ascii="宋体" w:hAnsi="宋体" w:eastAsia="宋体" w:cs="宋体"/>
          <w:spacing w:val="-2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>15</w:t>
      </w:r>
      <w:r>
        <w:rPr>
          <w:rFonts w:ascii="宋体" w:hAnsi="宋体" w:eastAsia="宋体" w:cs="宋体"/>
          <w:spacing w:val="-37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>人，其中：在职人员</w:t>
      </w:r>
      <w:r>
        <w:rPr>
          <w:rFonts w:ascii="宋体" w:hAnsi="宋体" w:eastAsia="宋体" w:cs="宋体"/>
          <w:spacing w:val="-2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>14</w:t>
      </w:r>
      <w:r>
        <w:rPr>
          <w:rFonts w:ascii="宋体" w:hAnsi="宋体" w:eastAsia="宋体" w:cs="宋体"/>
          <w:spacing w:val="-3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>人，离退休人员</w:t>
      </w:r>
      <w:r>
        <w:rPr>
          <w:rFonts w:ascii="宋体" w:hAnsi="宋体" w:eastAsia="宋体" w:cs="宋体"/>
          <w:spacing w:val="-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>0</w:t>
      </w:r>
      <w:r>
        <w:rPr>
          <w:rFonts w:ascii="宋体" w:hAnsi="宋体" w:eastAsia="宋体" w:cs="宋体"/>
          <w:spacing w:val="-37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>人。</w:t>
      </w:r>
    </w:p>
    <w:p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footerReference r:id="rId22" w:type="default"/>
          <w:pgSz w:w="11906" w:h="16839"/>
          <w:pgMar w:top="1431" w:right="770" w:bottom="1378" w:left="850" w:header="0" w:footer="1212" w:gutter="0"/>
          <w:cols w:space="720" w:num="1"/>
        </w:sectPr>
      </w:pPr>
    </w:p>
    <w:p>
      <w:pPr>
        <w:pStyle w:val="2"/>
        <w:spacing w:line="326" w:lineRule="auto"/>
      </w:pPr>
    </w:p>
    <w:p>
      <w:pPr>
        <w:pStyle w:val="2"/>
        <w:spacing w:line="327" w:lineRule="auto"/>
      </w:pPr>
    </w:p>
    <w:p>
      <w:pPr>
        <w:spacing w:before="68" w:line="176" w:lineRule="auto"/>
        <w:ind w:left="780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2"/>
          <w:sz w:val="16"/>
          <w:szCs w:val="16"/>
        </w:rPr>
        <w:t>预算表 8</w:t>
      </w:r>
    </w:p>
    <w:p>
      <w:pPr>
        <w:spacing w:before="271" w:line="181" w:lineRule="auto"/>
        <w:ind w:left="2470"/>
        <w:outlineLvl w:val="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8"/>
          <w:sz w:val="35"/>
          <w:szCs w:val="35"/>
        </w:rPr>
        <w:t>政府性基金预算支出表</w:t>
      </w:r>
    </w:p>
    <w:p>
      <w:pPr>
        <w:spacing w:before="202" w:line="177" w:lineRule="auto"/>
        <w:ind w:left="7515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0"/>
          <w:sz w:val="18"/>
          <w:szCs w:val="18"/>
        </w:rPr>
        <w:t>单位</w:t>
      </w:r>
      <w:r>
        <w:rPr>
          <w:rFonts w:ascii="微软雅黑" w:hAnsi="微软雅黑" w:eastAsia="微软雅黑" w:cs="微软雅黑"/>
          <w:spacing w:val="-14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0"/>
          <w:sz w:val="18"/>
          <w:szCs w:val="18"/>
        </w:rPr>
        <w:t>：万元</w:t>
      </w:r>
    </w:p>
    <w:p>
      <w:pPr>
        <w:spacing w:line="104" w:lineRule="auto"/>
        <w:rPr>
          <w:rFonts w:ascii="Arial"/>
          <w:sz w:val="2"/>
        </w:rPr>
      </w:pPr>
    </w:p>
    <w:tbl>
      <w:tblPr>
        <w:tblStyle w:val="5"/>
        <w:tblW w:w="85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5"/>
        <w:gridCol w:w="1887"/>
        <w:gridCol w:w="1928"/>
        <w:gridCol w:w="21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565" w:type="dxa"/>
            <w:vAlign w:val="top"/>
          </w:tcPr>
          <w:p>
            <w:pPr>
              <w:spacing w:before="264" w:line="184" w:lineRule="auto"/>
              <w:ind w:left="48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功能分类科目名称</w:t>
            </w:r>
          </w:p>
        </w:tc>
        <w:tc>
          <w:tcPr>
            <w:tcW w:w="1887" w:type="dxa"/>
            <w:vAlign w:val="top"/>
          </w:tcPr>
          <w:p>
            <w:pPr>
              <w:spacing w:before="266" w:line="182" w:lineRule="auto"/>
              <w:ind w:left="7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928" w:type="dxa"/>
            <w:vAlign w:val="top"/>
          </w:tcPr>
          <w:p>
            <w:pPr>
              <w:spacing w:before="266" w:line="182" w:lineRule="auto"/>
              <w:ind w:left="5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3" w:type="dxa"/>
            <w:vAlign w:val="top"/>
          </w:tcPr>
          <w:p>
            <w:pPr>
              <w:spacing w:before="266" w:line="181" w:lineRule="auto"/>
              <w:ind w:left="67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>
            <w:pPr>
              <w:spacing w:before="134" w:line="197" w:lineRule="auto"/>
              <w:ind w:left="1661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0</w:t>
            </w:r>
          </w:p>
        </w:tc>
        <w:tc>
          <w:tcPr>
            <w:tcW w:w="1928" w:type="dxa"/>
            <w:vAlign w:val="top"/>
          </w:tcPr>
          <w:p>
            <w:pPr>
              <w:spacing w:before="134" w:line="197" w:lineRule="auto"/>
              <w:ind w:left="1704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0</w:t>
            </w:r>
          </w:p>
        </w:tc>
        <w:tc>
          <w:tcPr>
            <w:tcW w:w="2133" w:type="dxa"/>
            <w:vAlign w:val="top"/>
          </w:tcPr>
          <w:p>
            <w:pPr>
              <w:spacing w:before="134" w:line="197" w:lineRule="auto"/>
              <w:ind w:left="1907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0</w:t>
            </w:r>
          </w:p>
        </w:tc>
      </w:tr>
    </w:tbl>
    <w:p>
      <w:pPr>
        <w:spacing w:before="225" w:line="228" w:lineRule="auto"/>
        <w:ind w:left="1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注：本部门无政府性基金安排，此表无数据</w:t>
      </w:r>
    </w:p>
    <w:p>
      <w:pPr>
        <w:spacing w:line="228" w:lineRule="auto"/>
        <w:rPr>
          <w:rFonts w:ascii="宋体" w:hAnsi="宋体" w:eastAsia="宋体" w:cs="宋体"/>
          <w:sz w:val="19"/>
          <w:szCs w:val="19"/>
        </w:rPr>
        <w:sectPr>
          <w:footerReference r:id="rId23" w:type="default"/>
          <w:pgSz w:w="11906" w:h="16839"/>
          <w:pgMar w:top="1431" w:right="1785" w:bottom="1378" w:left="850" w:header="0" w:footer="1212" w:gutter="0"/>
          <w:cols w:space="720" w:num="1"/>
        </w:sectPr>
      </w:pPr>
    </w:p>
    <w:p>
      <w:pPr>
        <w:spacing w:before="101" w:line="176" w:lineRule="auto"/>
        <w:ind w:left="780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2"/>
          <w:sz w:val="16"/>
          <w:szCs w:val="16"/>
        </w:rPr>
        <w:t>预算表 9</w:t>
      </w:r>
    </w:p>
    <w:p>
      <w:pPr>
        <w:spacing w:before="271" w:line="181" w:lineRule="auto"/>
        <w:ind w:left="2321"/>
        <w:outlineLvl w:val="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6"/>
          <w:sz w:val="35"/>
          <w:szCs w:val="35"/>
        </w:rPr>
        <w:t>国有资本经营预算支出表</w:t>
      </w:r>
    </w:p>
    <w:p>
      <w:pPr>
        <w:spacing w:before="202" w:line="177" w:lineRule="auto"/>
        <w:ind w:left="7515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0"/>
          <w:sz w:val="18"/>
          <w:szCs w:val="18"/>
        </w:rPr>
        <w:t>单位</w:t>
      </w:r>
      <w:r>
        <w:rPr>
          <w:rFonts w:ascii="微软雅黑" w:hAnsi="微软雅黑" w:eastAsia="微软雅黑" w:cs="微软雅黑"/>
          <w:spacing w:val="-14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0"/>
          <w:sz w:val="18"/>
          <w:szCs w:val="18"/>
        </w:rPr>
        <w:t>：万元</w:t>
      </w:r>
    </w:p>
    <w:p>
      <w:pPr>
        <w:spacing w:line="104" w:lineRule="auto"/>
        <w:rPr>
          <w:rFonts w:ascii="Arial"/>
          <w:sz w:val="2"/>
        </w:rPr>
      </w:pPr>
    </w:p>
    <w:tbl>
      <w:tblPr>
        <w:tblStyle w:val="5"/>
        <w:tblW w:w="85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5"/>
        <w:gridCol w:w="1887"/>
        <w:gridCol w:w="1928"/>
        <w:gridCol w:w="21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565" w:type="dxa"/>
            <w:vAlign w:val="top"/>
          </w:tcPr>
          <w:p>
            <w:pPr>
              <w:spacing w:before="264" w:line="184" w:lineRule="auto"/>
              <w:ind w:left="48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功能分类科目名称</w:t>
            </w:r>
          </w:p>
        </w:tc>
        <w:tc>
          <w:tcPr>
            <w:tcW w:w="1887" w:type="dxa"/>
            <w:vAlign w:val="top"/>
          </w:tcPr>
          <w:p>
            <w:pPr>
              <w:spacing w:before="266" w:line="182" w:lineRule="auto"/>
              <w:ind w:left="7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928" w:type="dxa"/>
            <w:vAlign w:val="top"/>
          </w:tcPr>
          <w:p>
            <w:pPr>
              <w:spacing w:before="266" w:line="182" w:lineRule="auto"/>
              <w:ind w:left="5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3" w:type="dxa"/>
            <w:vAlign w:val="top"/>
          </w:tcPr>
          <w:p>
            <w:pPr>
              <w:spacing w:before="266" w:line="181" w:lineRule="auto"/>
              <w:ind w:left="67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vAlign w:val="top"/>
          </w:tcPr>
          <w:p>
            <w:pPr>
              <w:spacing w:before="134" w:line="197" w:lineRule="auto"/>
              <w:ind w:left="1661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0</w:t>
            </w:r>
          </w:p>
        </w:tc>
        <w:tc>
          <w:tcPr>
            <w:tcW w:w="1928" w:type="dxa"/>
            <w:vAlign w:val="top"/>
          </w:tcPr>
          <w:p>
            <w:pPr>
              <w:spacing w:before="134" w:line="197" w:lineRule="auto"/>
              <w:ind w:left="1704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0</w:t>
            </w:r>
          </w:p>
        </w:tc>
        <w:tc>
          <w:tcPr>
            <w:tcW w:w="2133" w:type="dxa"/>
            <w:vAlign w:val="top"/>
          </w:tcPr>
          <w:p>
            <w:pPr>
              <w:spacing w:before="134" w:line="197" w:lineRule="auto"/>
              <w:ind w:left="1907"/>
              <w:rPr>
                <w:rFonts w:ascii="Verdana" w:hAnsi="Verdana" w:eastAsia="Verdana" w:cs="Verdana"/>
                <w:sz w:val="19"/>
                <w:szCs w:val="19"/>
              </w:rPr>
            </w:pPr>
            <w:r>
              <w:rPr>
                <w:rFonts w:ascii="Verdana" w:hAnsi="Verdana" w:eastAsia="Verdana" w:cs="Verdana"/>
                <w:sz w:val="19"/>
                <w:szCs w:val="19"/>
              </w:rPr>
              <w:t>0</w:t>
            </w:r>
          </w:p>
        </w:tc>
      </w:tr>
    </w:tbl>
    <w:p>
      <w:pPr>
        <w:spacing w:before="261" w:line="228" w:lineRule="auto"/>
        <w:ind w:left="1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注：本部门无国有资本经营预算安排，此表无数据</w:t>
      </w:r>
    </w:p>
    <w:p>
      <w:pPr>
        <w:spacing w:line="228" w:lineRule="auto"/>
        <w:rPr>
          <w:rFonts w:ascii="宋体" w:hAnsi="宋体" w:eastAsia="宋体" w:cs="宋体"/>
          <w:sz w:val="19"/>
          <w:szCs w:val="19"/>
        </w:rPr>
        <w:sectPr>
          <w:footerReference r:id="rId24" w:type="default"/>
          <w:pgSz w:w="11906" w:h="16839"/>
          <w:pgMar w:top="1431" w:right="1785" w:bottom="1378" w:left="850" w:header="0" w:footer="1212" w:gutter="0"/>
          <w:cols w:space="720" w:num="1"/>
        </w:sectPr>
      </w:pPr>
    </w:p>
    <w:p>
      <w:pPr>
        <w:spacing w:before="163" w:line="226" w:lineRule="auto"/>
        <w:ind w:left="2378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2023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年项目支出绩效目标表</w:t>
      </w:r>
    </w:p>
    <w:p>
      <w:pPr>
        <w:spacing w:before="115"/>
      </w:pPr>
    </w:p>
    <w:p>
      <w:pPr>
        <w:spacing w:before="115"/>
      </w:pPr>
    </w:p>
    <w:tbl>
      <w:tblPr>
        <w:tblStyle w:val="5"/>
        <w:tblW w:w="86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591"/>
        <w:gridCol w:w="1537"/>
        <w:gridCol w:w="2320"/>
        <w:gridCol w:w="1497"/>
        <w:gridCol w:w="8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956" w:type="dxa"/>
            <w:gridSpan w:val="3"/>
            <w:vAlign w:val="top"/>
          </w:tcPr>
          <w:p>
            <w:pPr>
              <w:spacing w:before="97" w:line="177" w:lineRule="auto"/>
              <w:ind w:left="166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项目名称</w:t>
            </w:r>
          </w:p>
        </w:tc>
        <w:tc>
          <w:tcPr>
            <w:tcW w:w="47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956" w:type="dxa"/>
            <w:gridSpan w:val="3"/>
            <w:vAlign w:val="top"/>
          </w:tcPr>
          <w:p>
            <w:pPr>
              <w:spacing w:before="95" w:line="174" w:lineRule="auto"/>
              <w:ind w:left="166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项目级次</w:t>
            </w:r>
          </w:p>
        </w:tc>
        <w:tc>
          <w:tcPr>
            <w:tcW w:w="4713" w:type="dxa"/>
            <w:gridSpan w:val="3"/>
            <w:vAlign w:val="top"/>
          </w:tcPr>
          <w:p>
            <w:pPr>
              <w:spacing w:before="95" w:line="174" w:lineRule="auto"/>
              <w:ind w:left="204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二级项目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956" w:type="dxa"/>
            <w:gridSpan w:val="3"/>
            <w:vAlign w:val="top"/>
          </w:tcPr>
          <w:p>
            <w:pPr>
              <w:spacing w:before="94" w:line="178" w:lineRule="auto"/>
              <w:ind w:left="143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主管部门及编码</w:t>
            </w:r>
          </w:p>
        </w:tc>
        <w:tc>
          <w:tcPr>
            <w:tcW w:w="47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before="125" w:line="256" w:lineRule="auto"/>
              <w:ind w:left="228" w:right="170" w:hanging="50"/>
              <w:jc w:val="both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项目资</w:t>
            </w:r>
            <w:r>
              <w:rPr>
                <w:rFonts w:ascii="微软雅黑" w:hAnsi="微软雅黑" w:eastAsia="微软雅黑" w:cs="微软雅黑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金(万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16"/>
                <w:szCs w:val="16"/>
              </w:rPr>
              <w:t>元）</w:t>
            </w:r>
          </w:p>
        </w:tc>
        <w:tc>
          <w:tcPr>
            <w:tcW w:w="3128" w:type="dxa"/>
            <w:gridSpan w:val="2"/>
            <w:vAlign w:val="top"/>
          </w:tcPr>
          <w:p>
            <w:pPr>
              <w:spacing w:before="95" w:line="178" w:lineRule="auto"/>
              <w:ind w:left="109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年度资金总额</w:t>
            </w:r>
          </w:p>
        </w:tc>
        <w:tc>
          <w:tcPr>
            <w:tcW w:w="47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8" w:type="dxa"/>
            <w:gridSpan w:val="2"/>
            <w:vAlign w:val="top"/>
          </w:tcPr>
          <w:p>
            <w:pPr>
              <w:spacing w:before="96" w:line="178" w:lineRule="auto"/>
              <w:ind w:left="100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其中：财政拨款</w:t>
            </w:r>
          </w:p>
        </w:tc>
        <w:tc>
          <w:tcPr>
            <w:tcW w:w="47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8" w:type="dxa"/>
            <w:gridSpan w:val="2"/>
            <w:vAlign w:val="top"/>
          </w:tcPr>
          <w:p>
            <w:pPr>
              <w:spacing w:before="95" w:line="179" w:lineRule="auto"/>
              <w:ind w:left="148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其他资金</w:t>
            </w:r>
          </w:p>
        </w:tc>
        <w:tc>
          <w:tcPr>
            <w:tcW w:w="47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8" w:type="dxa"/>
            <w:vAlign w:val="top"/>
          </w:tcPr>
          <w:p>
            <w:pPr>
              <w:spacing w:before="88" w:line="270" w:lineRule="auto"/>
              <w:ind w:left="337" w:right="170" w:hanging="15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年度绩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效</w:t>
            </w:r>
          </w:p>
          <w:p>
            <w:pPr>
              <w:spacing w:before="7" w:line="178" w:lineRule="auto"/>
              <w:ind w:left="28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4"/>
                <w:sz w:val="16"/>
                <w:szCs w:val="16"/>
              </w:rPr>
              <w:t>目标</w:t>
            </w:r>
          </w:p>
        </w:tc>
        <w:tc>
          <w:tcPr>
            <w:tcW w:w="784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9" w:line="273" w:lineRule="auto"/>
              <w:ind w:left="335" w:right="170" w:hanging="15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绩效指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 xml:space="preserve"> 标</w:t>
            </w:r>
          </w:p>
        </w:tc>
        <w:tc>
          <w:tcPr>
            <w:tcW w:w="1591" w:type="dxa"/>
            <w:vAlign w:val="top"/>
          </w:tcPr>
          <w:p>
            <w:pPr>
              <w:spacing w:before="99" w:line="177" w:lineRule="auto"/>
              <w:ind w:left="48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一级指标</w:t>
            </w:r>
          </w:p>
        </w:tc>
        <w:tc>
          <w:tcPr>
            <w:tcW w:w="1537" w:type="dxa"/>
            <w:vAlign w:val="top"/>
          </w:tcPr>
          <w:p>
            <w:pPr>
              <w:spacing w:before="99" w:line="177" w:lineRule="auto"/>
              <w:ind w:left="457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二级指标</w:t>
            </w:r>
          </w:p>
        </w:tc>
        <w:tc>
          <w:tcPr>
            <w:tcW w:w="2320" w:type="dxa"/>
            <w:vAlign w:val="top"/>
          </w:tcPr>
          <w:p>
            <w:pPr>
              <w:spacing w:before="99" w:line="177" w:lineRule="auto"/>
              <w:ind w:left="84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三级指标</w:t>
            </w:r>
          </w:p>
        </w:tc>
        <w:tc>
          <w:tcPr>
            <w:tcW w:w="1497" w:type="dxa"/>
            <w:vAlign w:val="top"/>
          </w:tcPr>
          <w:p>
            <w:pPr>
              <w:spacing w:before="100" w:line="177" w:lineRule="auto"/>
              <w:ind w:left="51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指标值</w:t>
            </w:r>
          </w:p>
        </w:tc>
        <w:tc>
          <w:tcPr>
            <w:tcW w:w="896" w:type="dxa"/>
            <w:vAlign w:val="top"/>
          </w:tcPr>
          <w:p>
            <w:pPr>
              <w:spacing w:before="98" w:line="176" w:lineRule="auto"/>
              <w:ind w:left="28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权重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>
            <w:pPr>
              <w:spacing w:before="98" w:line="176" w:lineRule="auto"/>
              <w:ind w:left="48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成本指标</w:t>
            </w:r>
          </w:p>
        </w:tc>
        <w:tc>
          <w:tcPr>
            <w:tcW w:w="1537" w:type="dxa"/>
            <w:vAlign w:val="top"/>
          </w:tcPr>
          <w:p>
            <w:pPr>
              <w:spacing w:before="97" w:line="177" w:lineRule="auto"/>
              <w:ind w:left="29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经济成本指标</w:t>
            </w:r>
          </w:p>
        </w:tc>
        <w:tc>
          <w:tcPr>
            <w:tcW w:w="2320" w:type="dxa"/>
            <w:vAlign w:val="top"/>
          </w:tcPr>
          <w:p>
            <w:pPr>
              <w:spacing w:before="97" w:line="177" w:lineRule="auto"/>
              <w:ind w:left="11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经济成本指标</w:t>
            </w: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>
            <w:pPr>
              <w:spacing w:before="98" w:line="177" w:lineRule="auto"/>
              <w:ind w:left="48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3"/>
                <w:sz w:val="16"/>
                <w:szCs w:val="16"/>
              </w:rPr>
              <w:t>产出指标</w:t>
            </w:r>
          </w:p>
        </w:tc>
        <w:tc>
          <w:tcPr>
            <w:tcW w:w="1537" w:type="dxa"/>
            <w:vAlign w:val="top"/>
          </w:tcPr>
          <w:p>
            <w:pPr>
              <w:spacing w:before="97" w:line="177" w:lineRule="auto"/>
              <w:ind w:left="45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w w:val="98"/>
                <w:sz w:val="16"/>
                <w:szCs w:val="16"/>
              </w:rPr>
              <w:t>时效指标</w:t>
            </w:r>
          </w:p>
        </w:tc>
        <w:tc>
          <w:tcPr>
            <w:tcW w:w="2320" w:type="dxa"/>
            <w:vAlign w:val="top"/>
          </w:tcPr>
          <w:p>
            <w:pPr>
              <w:spacing w:before="97" w:line="177" w:lineRule="auto"/>
              <w:ind w:left="11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w w:val="98"/>
                <w:sz w:val="16"/>
                <w:szCs w:val="16"/>
              </w:rPr>
              <w:t>时效指标</w:t>
            </w: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>
            <w:pPr>
              <w:spacing w:before="98" w:line="177" w:lineRule="auto"/>
              <w:ind w:left="47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效益指标</w:t>
            </w:r>
          </w:p>
        </w:tc>
        <w:tc>
          <w:tcPr>
            <w:tcW w:w="1537" w:type="dxa"/>
            <w:vAlign w:val="top"/>
          </w:tcPr>
          <w:p>
            <w:pPr>
              <w:spacing w:before="98" w:line="177" w:lineRule="auto"/>
              <w:ind w:left="290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社会效益指标</w:t>
            </w:r>
          </w:p>
        </w:tc>
        <w:tc>
          <w:tcPr>
            <w:tcW w:w="2320" w:type="dxa"/>
            <w:vAlign w:val="top"/>
          </w:tcPr>
          <w:p>
            <w:pPr>
              <w:spacing w:before="98" w:line="177" w:lineRule="auto"/>
              <w:ind w:left="11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社会效益指标</w:t>
            </w: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1" w:type="dxa"/>
            <w:vAlign w:val="top"/>
          </w:tcPr>
          <w:p>
            <w:pPr>
              <w:spacing w:before="244" w:line="178" w:lineRule="auto"/>
              <w:ind w:left="399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满意度指标</w:t>
            </w:r>
          </w:p>
        </w:tc>
        <w:tc>
          <w:tcPr>
            <w:tcW w:w="1537" w:type="dxa"/>
            <w:vAlign w:val="top"/>
          </w:tcPr>
          <w:p>
            <w:pPr>
              <w:spacing w:before="85" w:line="235" w:lineRule="auto"/>
              <w:ind w:left="687" w:right="123" w:hanging="55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1"/>
                <w:sz w:val="16"/>
                <w:szCs w:val="16"/>
              </w:rPr>
              <w:t>服务对象满意度指</w:t>
            </w:r>
            <w:r>
              <w:rPr>
                <w:rFonts w:ascii="微软雅黑" w:hAnsi="微软雅黑" w:eastAsia="微软雅黑" w:cs="微软雅黑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6"/>
                <w:szCs w:val="16"/>
              </w:rPr>
              <w:t>标</w:t>
            </w:r>
          </w:p>
        </w:tc>
        <w:tc>
          <w:tcPr>
            <w:tcW w:w="2320" w:type="dxa"/>
            <w:vAlign w:val="top"/>
          </w:tcPr>
          <w:p>
            <w:pPr>
              <w:spacing w:before="244" w:line="177" w:lineRule="auto"/>
              <w:ind w:left="113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满意度</w:t>
            </w: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5" w:type="default"/>
          <w:pgSz w:w="11906" w:h="16839"/>
          <w:pgMar w:top="1431" w:right="1785" w:bottom="1378" w:left="850" w:header="0" w:footer="121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101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687"/>
        <w:gridCol w:w="1687"/>
        <w:gridCol w:w="1687"/>
        <w:gridCol w:w="1687"/>
        <w:gridCol w:w="16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133" w:type="dxa"/>
            <w:gridSpan w:val="6"/>
            <w:vAlign w:val="top"/>
          </w:tcPr>
          <w:p>
            <w:pPr>
              <w:pStyle w:val="6"/>
              <w:spacing w:before="159" w:line="225" w:lineRule="auto"/>
              <w:ind w:left="2991"/>
              <w:rPr>
                <w:sz w:val="31"/>
                <w:szCs w:val="31"/>
              </w:rPr>
            </w:pPr>
            <w:r>
              <w:rPr>
                <w:b/>
                <w:bCs/>
                <w:spacing w:val="6"/>
                <w:sz w:val="31"/>
                <w:szCs w:val="31"/>
              </w:rPr>
              <w:t>部门（单位）整体绩效目标表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133" w:type="dxa"/>
            <w:gridSpan w:val="6"/>
            <w:vAlign w:val="top"/>
          </w:tcPr>
          <w:p>
            <w:pPr>
              <w:pStyle w:val="6"/>
              <w:spacing w:before="101" w:line="221" w:lineRule="auto"/>
              <w:ind w:left="43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（2023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年度）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379" w:type="dxa"/>
            <w:gridSpan w:val="2"/>
            <w:vAlign w:val="top"/>
          </w:tcPr>
          <w:p>
            <w:pPr>
              <w:pStyle w:val="6"/>
              <w:spacing w:before="103" w:line="229" w:lineRule="auto"/>
              <w:ind w:left="89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部门（单位）名称</w:t>
            </w:r>
          </w:p>
        </w:tc>
        <w:tc>
          <w:tcPr>
            <w:tcW w:w="6754" w:type="dxa"/>
            <w:gridSpan w:val="4"/>
            <w:vAlign w:val="top"/>
          </w:tcPr>
          <w:p>
            <w:pPr>
              <w:pStyle w:val="6"/>
              <w:spacing w:before="91" w:line="221" w:lineRule="auto"/>
              <w:ind w:left="14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吉林四平架树台湖国家湿地公园管理中心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379" w:type="dxa"/>
            <w:gridSpan w:val="2"/>
            <w:vAlign w:val="top"/>
          </w:tcPr>
          <w:p>
            <w:pPr>
              <w:pStyle w:val="6"/>
              <w:spacing w:before="104" w:line="229" w:lineRule="auto"/>
              <w:ind w:left="129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金额合计</w:t>
            </w:r>
          </w:p>
        </w:tc>
        <w:tc>
          <w:tcPr>
            <w:tcW w:w="6754" w:type="dxa"/>
            <w:gridSpan w:val="4"/>
            <w:vAlign w:val="top"/>
          </w:tcPr>
          <w:p>
            <w:pPr>
              <w:pStyle w:val="6"/>
              <w:spacing w:before="103" w:line="230" w:lineRule="auto"/>
              <w:ind w:left="290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206.2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92" w:type="dxa"/>
            <w:vAlign w:val="top"/>
          </w:tcPr>
          <w:p>
            <w:pPr>
              <w:pStyle w:val="6"/>
              <w:spacing w:before="104" w:line="229" w:lineRule="auto"/>
              <w:ind w:left="25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年度主要任务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104" w:line="229" w:lineRule="auto"/>
              <w:ind w:left="44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任务名称</w:t>
            </w:r>
          </w:p>
        </w:tc>
        <w:tc>
          <w:tcPr>
            <w:tcW w:w="6754" w:type="dxa"/>
            <w:gridSpan w:val="4"/>
            <w:vAlign w:val="top"/>
          </w:tcPr>
          <w:p>
            <w:pPr>
              <w:pStyle w:val="6"/>
              <w:spacing w:before="104" w:line="229" w:lineRule="auto"/>
              <w:ind w:left="298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主要内容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25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年度总体目标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103" w:line="229" w:lineRule="auto"/>
              <w:ind w:left="57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任务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1</w:t>
            </w:r>
          </w:p>
        </w:tc>
        <w:tc>
          <w:tcPr>
            <w:tcW w:w="6754" w:type="dxa"/>
            <w:gridSpan w:val="4"/>
            <w:vAlign w:val="top"/>
          </w:tcPr>
          <w:p>
            <w:pPr>
              <w:pStyle w:val="6"/>
              <w:spacing w:before="103" w:line="228" w:lineRule="auto"/>
              <w:ind w:left="123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精心准备，全面做好湿地公园迎接</w:t>
            </w:r>
            <w:r>
              <w:rPr>
                <w:spacing w:val="36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国家验收工作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6"/>
              <w:spacing w:before="104" w:line="229" w:lineRule="auto"/>
              <w:ind w:left="57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任务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2</w:t>
            </w:r>
          </w:p>
        </w:tc>
        <w:tc>
          <w:tcPr>
            <w:tcW w:w="6754" w:type="dxa"/>
            <w:gridSpan w:val="4"/>
            <w:vAlign w:val="top"/>
          </w:tcPr>
          <w:p>
            <w:pPr>
              <w:pStyle w:val="6"/>
              <w:spacing w:before="104" w:line="229" w:lineRule="auto"/>
              <w:ind w:left="47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积极谋划，重点做好湿地保护和恢复重点重点项目的储备申报工作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6"/>
              <w:spacing w:before="90" w:line="221" w:lineRule="auto"/>
              <w:ind w:left="5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任务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6754" w:type="dxa"/>
            <w:gridSpan w:val="4"/>
            <w:vAlign w:val="top"/>
          </w:tcPr>
          <w:p>
            <w:pPr>
              <w:pStyle w:val="6"/>
              <w:spacing w:before="105" w:line="228" w:lineRule="auto"/>
              <w:ind w:left="137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扩大宣传，着力提高全社会湿地升天保护意识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9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45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232" w:line="230" w:lineRule="auto"/>
              <w:ind w:left="45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232" w:line="230" w:lineRule="auto"/>
              <w:ind w:left="45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232" w:line="230" w:lineRule="auto"/>
              <w:ind w:left="45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指标名称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232" w:line="229" w:lineRule="auto"/>
              <w:ind w:left="45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指标解释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232" w:line="229" w:lineRule="auto"/>
              <w:ind w:left="55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44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产出指标</w:t>
            </w:r>
          </w:p>
        </w:tc>
        <w:tc>
          <w:tcPr>
            <w:tcW w:w="168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1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数量指标</w:t>
            </w:r>
          </w:p>
        </w:tc>
        <w:tc>
          <w:tcPr>
            <w:tcW w:w="168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93" w:lineRule="auto"/>
              <w:ind w:left="112" w:right="17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加强保护措施，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使湖泊和沼泽湿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地得到有效恢复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71" w:line="292" w:lineRule="auto"/>
              <w:ind w:left="114" w:right="175" w:firstLine="2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珍稀水禽栖息地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全面的提升，全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面做好湿地公园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迎接国家验收工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作</w:t>
            </w:r>
          </w:p>
        </w:tc>
        <w:tc>
          <w:tcPr>
            <w:tcW w:w="169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1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2046.3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公顷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6"/>
              <w:spacing w:before="294" w:line="230" w:lineRule="auto"/>
              <w:ind w:left="11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质量指标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139" w:line="288" w:lineRule="auto"/>
              <w:ind w:left="112" w:right="17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整体工作验收合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格率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139" w:line="288" w:lineRule="auto"/>
              <w:ind w:left="115" w:right="103" w:hanging="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对</w:t>
            </w:r>
            <w:r>
              <w:rPr>
                <w:spacing w:val="-44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2023</w:t>
            </w:r>
            <w:r>
              <w:rPr>
                <w:spacing w:val="-49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年整体工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作验收合格率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294" w:line="254" w:lineRule="exact"/>
              <w:ind w:left="135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11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成本指标</w:t>
            </w:r>
          </w:p>
        </w:tc>
        <w:tc>
          <w:tcPr>
            <w:tcW w:w="168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88" w:lineRule="auto"/>
              <w:ind w:left="112" w:right="225" w:hanging="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进行询价比较，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节约成本。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60" w:line="287" w:lineRule="auto"/>
              <w:ind w:left="115" w:right="175" w:hanging="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造价低于当地平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均标准的比例，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严格控制资金使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4"/>
                <w:sz w:val="19"/>
                <w:szCs w:val="19"/>
              </w:rPr>
              <w:t>用率</w:t>
            </w:r>
          </w:p>
        </w:tc>
        <w:tc>
          <w:tcPr>
            <w:tcW w:w="169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4" w:lineRule="exact"/>
              <w:ind w:left="135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2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时效指标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158" w:line="288" w:lineRule="auto"/>
              <w:ind w:left="114" w:right="177" w:hanging="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湿地管护建设日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期完成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158" w:line="288" w:lineRule="auto"/>
              <w:ind w:left="117" w:right="175" w:hanging="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湿地管护建设日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期完成</w:t>
            </w:r>
          </w:p>
        </w:tc>
        <w:tc>
          <w:tcPr>
            <w:tcW w:w="16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4" w:lineRule="exact"/>
              <w:ind w:left="135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30" w:lineRule="auto"/>
              <w:ind w:left="45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效益指标</w:t>
            </w:r>
          </w:p>
        </w:tc>
        <w:tc>
          <w:tcPr>
            <w:tcW w:w="168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30" w:lineRule="auto"/>
              <w:ind w:left="11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经济效益指标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60" w:line="282" w:lineRule="auto"/>
              <w:ind w:left="112" w:right="177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加强对湿地公园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全年整体管理工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作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60" w:line="282" w:lineRule="auto"/>
              <w:ind w:left="115" w:right="175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加强对湿地公园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全年整体管理工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作</w:t>
            </w:r>
          </w:p>
        </w:tc>
        <w:tc>
          <w:tcPr>
            <w:tcW w:w="169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4" w:lineRule="exact"/>
              <w:ind w:left="135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8" w:lineRule="auto"/>
              <w:ind w:left="11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社会效益指标</w:t>
            </w:r>
          </w:p>
        </w:tc>
        <w:tc>
          <w:tcPr>
            <w:tcW w:w="168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90" w:lineRule="auto"/>
              <w:ind w:left="128" w:right="177" w:hanging="16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科研、科普宣教</w:t>
            </w:r>
            <w:r>
              <w:rPr>
                <w:spacing w:val="4"/>
                <w:sz w:val="19"/>
                <w:szCs w:val="19"/>
              </w:rPr>
              <w:t xml:space="preserve"> 的理想基地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60" w:line="287" w:lineRule="auto"/>
              <w:ind w:left="116" w:right="175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提高全民环保意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识，促进精神文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明建设，提供更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多的就业机会。</w:t>
            </w:r>
          </w:p>
        </w:tc>
        <w:tc>
          <w:tcPr>
            <w:tcW w:w="169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4" w:lineRule="exact"/>
              <w:ind w:left="135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0" w:lineRule="auto"/>
              <w:ind w:left="11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生态效益指标</w:t>
            </w:r>
          </w:p>
        </w:tc>
        <w:tc>
          <w:tcPr>
            <w:tcW w:w="168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88" w:lineRule="auto"/>
              <w:ind w:left="116" w:right="177" w:hanging="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保护湿地生态系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统的完整性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64" w:line="286" w:lineRule="auto"/>
              <w:ind w:left="117" w:right="38" w:hanging="1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提高生物多样性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指数，涵养水源、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净化水质、维护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水资源安全</w:t>
            </w:r>
          </w:p>
        </w:tc>
        <w:tc>
          <w:tcPr>
            <w:tcW w:w="169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55" w:lineRule="exact"/>
              <w:ind w:left="135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6"/>
              <w:spacing w:before="219" w:line="229" w:lineRule="auto"/>
              <w:ind w:left="11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可持续影响指标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63" w:line="270" w:lineRule="auto"/>
              <w:ind w:left="112" w:right="127" w:firstLine="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2023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年主要工作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任务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63" w:line="270" w:lineRule="auto"/>
              <w:ind w:left="114" w:right="127" w:firstLine="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2023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年主要工作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任务</w:t>
            </w:r>
          </w:p>
        </w:tc>
        <w:tc>
          <w:tcPr>
            <w:tcW w:w="1693" w:type="dxa"/>
            <w:vAlign w:val="top"/>
          </w:tcPr>
          <w:p>
            <w:pPr>
              <w:pStyle w:val="6"/>
              <w:spacing w:before="219" w:line="254" w:lineRule="exact"/>
              <w:ind w:left="135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11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满意度指标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65" w:line="283" w:lineRule="auto"/>
              <w:ind w:left="112" w:right="177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通过宣传教育提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高群众对湿地动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植物的保护意识</w:t>
            </w:r>
          </w:p>
        </w:tc>
        <w:tc>
          <w:tcPr>
            <w:tcW w:w="1687" w:type="dxa"/>
            <w:vAlign w:val="top"/>
          </w:tcPr>
          <w:p>
            <w:pPr>
              <w:pStyle w:val="6"/>
              <w:spacing w:before="65" w:line="283" w:lineRule="auto"/>
              <w:ind w:left="114" w:right="175" w:firstLine="1"/>
              <w:jc w:val="both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提高湿地公园周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边居民群众满意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度</w:t>
            </w:r>
          </w:p>
        </w:tc>
        <w:tc>
          <w:tcPr>
            <w:tcW w:w="169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54" w:lineRule="exact"/>
              <w:ind w:left="135"/>
              <w:rPr>
                <w:sz w:val="19"/>
                <w:szCs w:val="19"/>
              </w:rPr>
            </w:pPr>
            <w:r>
              <w:rPr>
                <w:spacing w:val="-1"/>
                <w:position w:val="1"/>
                <w:sz w:val="19"/>
                <w:szCs w:val="19"/>
              </w:rPr>
              <w:t>≥95%</w:t>
            </w:r>
          </w:p>
        </w:tc>
      </w:tr>
    </w:tbl>
    <w:p>
      <w:pPr>
        <w:pStyle w:val="2"/>
      </w:pPr>
    </w:p>
    <w:sectPr>
      <w:footerReference r:id="rId26" w:type="default"/>
      <w:pgSz w:w="11906" w:h="16839"/>
      <w:pgMar w:top="1431" w:right="917" w:bottom="1378" w:left="850" w:header="0" w:footer="121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25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5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52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2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509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7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55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5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7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56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jMyMWU3OTFiMWEyYWYyY2FlNTQzNjZmMWY2MWYyMzIifQ=="/>
  </w:docVars>
  <w:rsids>
    <w:rsidRoot w:val="00000000"/>
    <w:rsid w:val="19C51334"/>
    <w:rsid w:val="32DC2A94"/>
    <w:rsid w:val="738E1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theme" Target="theme/theme1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7934</Words>
  <Characters>10139</Characters>
  <TotalTime>0</TotalTime>
  <ScaleCrop>false</ScaleCrop>
  <LinksUpToDate>false</LinksUpToDate>
  <CharactersWithSpaces>11047</CharactersWithSpaces>
  <Application>WPS Office_11.3.0.8775_F1E327BC-269C-435d-A152-05C5408002CA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2023-05-19T08:55:00Z</dcterms:created>
  <dc:creator>Windows 用户</dc:creator>
  <cp:lastModifiedBy>Administrator</cp:lastModifiedBy>
  <dcterms:modified xsi:type="dcterms:W3CDTF">2024-06-18T02:44:55Z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2024-06-18T09:45:36Z</vt:filetime>
  </property>
  <property fmtid="{D5CDD505-2E9C-101B-9397-08002B2CF9AE}" pid="4" name="KSOProductBuildVer">
    <vt:lpwstr>2052-11.3.0.8775</vt:lpwstr>
  </property>
  <property fmtid="{D5CDD505-2E9C-101B-9397-08002B2CF9AE}" pid="5" name="ICV">
    <vt:lpwstr>F0FF8AEA3B304C4E8CB6833836D5C00E_13</vt:lpwstr>
  </property>
</Properties>
</file>