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75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sz w:val="44"/>
          <w:szCs w:val="44"/>
          <w:u w:val="none"/>
          <w:lang w:val="en-US" w:eastAsia="zh-CN"/>
        </w:rPr>
        <w:t>双辽市人民政府</w:t>
      </w:r>
    </w:p>
    <w:p w14:paraId="20F10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  <w:lang w:eastAsia="zh-CN"/>
        </w:rPr>
        <w:t>行政复议终止决定</w:t>
      </w:r>
      <w:r>
        <w:rPr>
          <w:rFonts w:hint="eastAsia" w:ascii="宋体" w:hAnsi="宋体" w:eastAsia="宋体" w:cs="宋体"/>
          <w:sz w:val="44"/>
          <w:szCs w:val="44"/>
        </w:rPr>
        <w:t>书</w:t>
      </w:r>
    </w:p>
    <w:p w14:paraId="22347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双政</w:t>
      </w:r>
      <w:r>
        <w:rPr>
          <w:rFonts w:hint="eastAsia" w:ascii="仿宋_GB2312" w:hAnsi="仿宋_GB2312" w:eastAsia="仿宋_GB2312" w:cs="仿宋_GB2312"/>
          <w:sz w:val="32"/>
          <w:szCs w:val="32"/>
        </w:rPr>
        <w:t>复〔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5B2B2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3B9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****</w:t>
      </w:r>
    </w:p>
    <w:p w14:paraId="712F8B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住所：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江西省赣州市****</w:t>
      </w:r>
    </w:p>
    <w:p w14:paraId="1939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被申请人：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双辽市市场监督管理局</w:t>
      </w:r>
    </w:p>
    <w:p w14:paraId="61745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双辽市南运路</w:t>
      </w:r>
    </w:p>
    <w:p w14:paraId="518DC03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双辽市市场监督管理局行政不作为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，向本机关申请行政复议，本机关依法已予受理。行政复议期间，</w:t>
      </w:r>
      <w:r>
        <w:rPr>
          <w:rFonts w:hint="eastAsia" w:ascii="仿宋_GB2312" w:hAnsi="仿宋_GB2312" w:eastAsia="仿宋_GB2312" w:cs="仿宋_GB2312"/>
          <w:sz w:val="32"/>
          <w:lang w:val="zh-CN"/>
        </w:rPr>
        <w:t>申请人于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2026年2</w:t>
      </w:r>
      <w:r>
        <w:rPr>
          <w:rFonts w:hint="eastAsia" w:ascii="仿宋_GB2312" w:hAnsi="仿宋_GB2312" w:eastAsia="仿宋_GB2312" w:cs="仿宋_GB2312"/>
          <w:sz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11日自愿</w:t>
      </w:r>
      <w:r>
        <w:rPr>
          <w:rFonts w:hint="eastAsia" w:ascii="仿宋_GB2312" w:hAnsi="仿宋_GB2312" w:eastAsia="仿宋_GB2312" w:cs="仿宋_GB2312"/>
          <w:sz w:val="32"/>
          <w:lang w:val="zh-CN"/>
        </w:rPr>
        <w:t>撤回行政复议申请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本机关决定准予其撤回申请。</w:t>
      </w:r>
    </w:p>
    <w:p w14:paraId="73C1C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依照《中华人民共和国行政复议法》第四十一条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一项的规定，本机关决定终止行政复议。</w:t>
      </w:r>
    </w:p>
    <w:p w14:paraId="0660CBE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申请人如对本决定不服，可以自接到本决定之日起15日内，向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双辽市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人民法院提起行政诉讼。</w:t>
      </w:r>
    </w:p>
    <w:p w14:paraId="35A80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65098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D7B4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1413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740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06EF3D2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5A24A6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6400" w:firstLineChars="20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0F86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B7748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BB7748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YWFlNzgyMGZiMmUyYjUxZjE1YWMwZGY2MWI1OWEifQ=="/>
  </w:docVars>
  <w:rsids>
    <w:rsidRoot w:val="00172A27"/>
    <w:rsid w:val="00167E05"/>
    <w:rsid w:val="03CE0278"/>
    <w:rsid w:val="04C16B0E"/>
    <w:rsid w:val="04F420E8"/>
    <w:rsid w:val="0A9E50F3"/>
    <w:rsid w:val="10D47AAB"/>
    <w:rsid w:val="16776CE5"/>
    <w:rsid w:val="183915CA"/>
    <w:rsid w:val="1A79379A"/>
    <w:rsid w:val="1E5B08BF"/>
    <w:rsid w:val="25594DDF"/>
    <w:rsid w:val="2685126A"/>
    <w:rsid w:val="28575608"/>
    <w:rsid w:val="290E2A13"/>
    <w:rsid w:val="312C1100"/>
    <w:rsid w:val="383C06D2"/>
    <w:rsid w:val="395A16EB"/>
    <w:rsid w:val="39B5293E"/>
    <w:rsid w:val="39E048B7"/>
    <w:rsid w:val="3CD4438E"/>
    <w:rsid w:val="418765C8"/>
    <w:rsid w:val="46AC0900"/>
    <w:rsid w:val="46E04B61"/>
    <w:rsid w:val="491F5E66"/>
    <w:rsid w:val="49822748"/>
    <w:rsid w:val="4AD818DC"/>
    <w:rsid w:val="59A73D86"/>
    <w:rsid w:val="5A0F4BC8"/>
    <w:rsid w:val="5B5A4CC5"/>
    <w:rsid w:val="5C993B5A"/>
    <w:rsid w:val="5F093FB9"/>
    <w:rsid w:val="61FB4B55"/>
    <w:rsid w:val="623F2F1A"/>
    <w:rsid w:val="69447B25"/>
    <w:rsid w:val="736E42BF"/>
    <w:rsid w:val="76CE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196</Characters>
  <Lines>0</Lines>
  <Paragraphs>0</Paragraphs>
  <TotalTime>0</TotalTime>
  <ScaleCrop>false</ScaleCrop>
  <LinksUpToDate>false</LinksUpToDate>
  <CharactersWithSpaces>198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2024-01-01T12:42:00Z</dcterms:created>
  <dc:creator>User</dc:creator>
  <cp:lastModifiedBy>YOLO</cp:lastModifiedBy>
  <cp:lastPrinted>2026-02-11T01:17:00Z</cp:lastPrinted>
  <dcterms:modified xsi:type="dcterms:W3CDTF">2026-02-26T00:40:01Z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BE0EA32403AC47E7BB54A26F6D597830_13</vt:lpwstr>
  </property>
  <property fmtid="{D5CDD505-2E9C-101B-9397-08002B2CF9AE}" pid="4" name="KSOTemplateDocerSaveRecord">
    <vt:lpwstr>eyJoZGlkIjoiYzM3Yjg5MDE2YjI1YWZjYmZhZjgxNzg2M2U3MmM5NGMiLCJ1c2VySWQiOiIzNzk4OTExNTAifQ==</vt:lpwstr>
  </property>
</Properties>
</file>